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6C" w:rsidRDefault="00373289" w:rsidP="00C4373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7D2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внесенных изменений</w:t>
      </w:r>
    </w:p>
    <w:p w:rsidR="007E14E9" w:rsidRPr="00C038FF" w:rsidRDefault="00575BC7" w:rsidP="00C038F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8F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14E9" w:rsidRPr="00C038FF">
        <w:rPr>
          <w:rFonts w:ascii="Times New Roman" w:eastAsia="Times New Roman" w:hAnsi="Times New Roman" w:cs="Times New Roman"/>
          <w:sz w:val="28"/>
          <w:szCs w:val="28"/>
        </w:rPr>
        <w:t>орректировка случая закупки у единственного поставщика (подрядчика, исполнителя) в целях противодействия</w:t>
      </w:r>
      <w:r w:rsidR="0013660F" w:rsidRPr="00C038FF">
        <w:rPr>
          <w:rFonts w:ascii="Times New Roman" w:eastAsia="Times New Roman" w:hAnsi="Times New Roman" w:cs="Times New Roman"/>
          <w:sz w:val="28"/>
          <w:szCs w:val="28"/>
        </w:rPr>
        <w:t xml:space="preserve"> недружественным действиям иностранных государств и международных организаций </w:t>
      </w:r>
      <w:r w:rsidR="007E14E9" w:rsidRPr="00C038FF">
        <w:rPr>
          <w:rFonts w:ascii="Times New Roman" w:eastAsia="Times New Roman" w:hAnsi="Times New Roman" w:cs="Times New Roman"/>
          <w:sz w:val="28"/>
          <w:szCs w:val="28"/>
        </w:rPr>
        <w:br/>
      </w:r>
      <w:r w:rsidR="0013660F" w:rsidRPr="00C038FF">
        <w:rPr>
          <w:rFonts w:ascii="Times New Roman" w:eastAsia="Times New Roman" w:hAnsi="Times New Roman" w:cs="Times New Roman"/>
          <w:sz w:val="28"/>
          <w:szCs w:val="28"/>
        </w:rPr>
        <w:t>в случае безотлагательности (с</w:t>
      </w:r>
      <w:r w:rsidR="00C038FF">
        <w:rPr>
          <w:rFonts w:ascii="Times New Roman" w:eastAsia="Times New Roman" w:hAnsi="Times New Roman" w:cs="Times New Roman"/>
          <w:sz w:val="28"/>
          <w:szCs w:val="28"/>
        </w:rPr>
        <w:t xml:space="preserve">рочности) осуществления закупки в части осуществления закупки </w:t>
      </w:r>
      <w:r w:rsidR="00C038FF" w:rsidRPr="00C038FF">
        <w:rPr>
          <w:rFonts w:ascii="Times New Roman" w:eastAsia="Times New Roman" w:hAnsi="Times New Roman" w:cs="Times New Roman"/>
          <w:sz w:val="28"/>
          <w:szCs w:val="28"/>
        </w:rPr>
        <w:t>товаров, работ, услуг, источнико</w:t>
      </w:r>
      <w:r w:rsidR="008C0C1A">
        <w:rPr>
          <w:rFonts w:ascii="Times New Roman" w:eastAsia="Times New Roman" w:hAnsi="Times New Roman" w:cs="Times New Roman"/>
          <w:sz w:val="28"/>
          <w:szCs w:val="28"/>
        </w:rPr>
        <w:t>м финансового обеспечения которых</w:t>
      </w:r>
      <w:r w:rsidR="00C038FF" w:rsidRPr="00C038FF">
        <w:rPr>
          <w:rFonts w:ascii="Times New Roman" w:eastAsia="Times New Roman" w:hAnsi="Times New Roman" w:cs="Times New Roman"/>
          <w:sz w:val="28"/>
          <w:szCs w:val="28"/>
        </w:rPr>
        <w:t>, в том числе являются средства федерального бюджета.</w:t>
      </w:r>
    </w:p>
    <w:p w:rsidR="00E76B74" w:rsidRPr="00E76B74" w:rsidRDefault="00E76B74" w:rsidP="00E76B74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6B74" w:rsidRPr="00E76B74" w:rsidSect="0013660F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81" w:rsidRDefault="00461881" w:rsidP="00203D5A">
      <w:pPr>
        <w:spacing w:after="0" w:line="240" w:lineRule="auto"/>
      </w:pPr>
      <w:r>
        <w:separator/>
      </w:r>
    </w:p>
  </w:endnote>
  <w:endnote w:type="continuationSeparator" w:id="0">
    <w:p w:rsidR="00461881" w:rsidRDefault="00461881" w:rsidP="0020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5A" w:rsidRPr="00203D5A" w:rsidRDefault="00203D5A" w:rsidP="00842D6D">
    <w:pPr>
      <w:jc w:val="both"/>
    </w:pPr>
    <w:r w:rsidRPr="006F7F94">
      <w:rPr>
        <w:rFonts w:ascii="Times New Roman" w:hAnsi="Times New Roman" w:cs="Times New Roman"/>
        <w:sz w:val="20"/>
        <w:szCs w:val="20"/>
      </w:rPr>
      <w:t xml:space="preserve">Основание - приказ Министерства по регулированию контрактной системы в сфере закупок Пермского края </w:t>
    </w:r>
    <w:r w:rsidRPr="00462650">
      <w:rPr>
        <w:rFonts w:ascii="Times New Roman" w:hAnsi="Times New Roman" w:cs="Times New Roman"/>
        <w:sz w:val="20"/>
        <w:szCs w:val="20"/>
      </w:rPr>
      <w:t xml:space="preserve">от </w:t>
    </w:r>
    <w:r w:rsidR="00462650">
      <w:rPr>
        <w:rFonts w:ascii="Times New Roman" w:hAnsi="Times New Roman" w:cs="Times New Roman"/>
        <w:sz w:val="20"/>
        <w:szCs w:val="20"/>
      </w:rPr>
      <w:t xml:space="preserve">6 </w:t>
    </w:r>
    <w:r w:rsidR="00842D6D">
      <w:rPr>
        <w:rFonts w:ascii="Times New Roman" w:hAnsi="Times New Roman" w:cs="Times New Roman"/>
        <w:sz w:val="20"/>
        <w:szCs w:val="20"/>
      </w:rPr>
      <w:t>апреля</w:t>
    </w:r>
    <w:r w:rsidR="00462650">
      <w:rPr>
        <w:rFonts w:ascii="Times New Roman" w:hAnsi="Times New Roman" w:cs="Times New Roman"/>
        <w:sz w:val="20"/>
        <w:szCs w:val="20"/>
      </w:rPr>
      <w:t xml:space="preserve"> 2023 г. </w:t>
    </w:r>
    <w:r w:rsidRPr="00462650">
      <w:rPr>
        <w:rFonts w:ascii="Times New Roman" w:hAnsi="Times New Roman" w:cs="Times New Roman"/>
        <w:sz w:val="20"/>
        <w:szCs w:val="20"/>
      </w:rPr>
      <w:t>№</w:t>
    </w:r>
    <w:r w:rsidR="00462650">
      <w:rPr>
        <w:rFonts w:ascii="Times New Roman" w:hAnsi="Times New Roman" w:cs="Times New Roman"/>
        <w:sz w:val="20"/>
        <w:szCs w:val="20"/>
      </w:rPr>
      <w:t xml:space="preserve"> 32-01-04-</w:t>
    </w:r>
    <w:r w:rsidR="00842D6D">
      <w:rPr>
        <w:rFonts w:ascii="Times New Roman" w:hAnsi="Times New Roman" w:cs="Times New Roman"/>
        <w:sz w:val="20"/>
        <w:szCs w:val="20"/>
      </w:rPr>
      <w:t>32</w:t>
    </w:r>
    <w:r>
      <w:rPr>
        <w:rFonts w:ascii="Times New Roman" w:hAnsi="Times New Roman" w:cs="Times New Roman"/>
        <w:sz w:val="20"/>
        <w:szCs w:val="20"/>
      </w:rPr>
      <w:t xml:space="preserve"> «</w:t>
    </w:r>
    <w:r w:rsidR="00842D6D" w:rsidRPr="00842D6D">
      <w:rPr>
        <w:rFonts w:ascii="Times New Roman" w:hAnsi="Times New Roman" w:cs="Times New Roman"/>
        <w:sz w:val="20"/>
        <w:szCs w:val="20"/>
      </w:rPr>
      <w:t>О внесении изменения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в подпункт 43 пункта 3.2.2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Типового положения о закупке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товаров, работ, услуг для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автономных учреждений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Пермского края, бюджетных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учреждений Пермского края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и унитарных предприятий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Пермского края,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осуществляющих закупки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в соответствии с Федеральным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законом от 18 июля 2011 г.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№ 223-ФЗ «О закупках товаров,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работ, услуг отдельными видами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юридических лиц»,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утверждённого приказом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Министерства по регулированию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контрактной системы в сфере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закупок Пермского края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от 31 июля 2019 г.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№ СЭД-32-01-04-91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«Об утверждении Типового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положения о закупке товаров,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работ, услуг для автономных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учреждений Пермского края,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бюджетных учреждений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Пермского края и унитарных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предприятий Пермского края,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осуществляющих закупки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в соответствии с Федеральным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законом от 18 июля 2011 г.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№ 223-ФЗ «О закупках товаров,</w:t>
    </w:r>
    <w:r w:rsidR="00842D6D">
      <w:rPr>
        <w:rFonts w:ascii="Times New Roman" w:hAnsi="Times New Roman" w:cs="Times New Roman"/>
        <w:sz w:val="20"/>
        <w:szCs w:val="20"/>
      </w:rPr>
      <w:t xml:space="preserve"> </w:t>
    </w:r>
    <w:r w:rsidR="00842D6D" w:rsidRPr="00842D6D">
      <w:rPr>
        <w:rFonts w:ascii="Times New Roman" w:hAnsi="Times New Roman" w:cs="Times New Roman"/>
        <w:sz w:val="20"/>
        <w:szCs w:val="20"/>
      </w:rPr>
      <w:t>работ, услуг отдельными видами</w:t>
    </w:r>
    <w:r w:rsidR="00842D6D">
      <w:rPr>
        <w:rFonts w:ascii="Times New Roman" w:hAnsi="Times New Roman" w:cs="Times New Roman"/>
        <w:sz w:val="20"/>
        <w:szCs w:val="20"/>
      </w:rPr>
      <w:t xml:space="preserve"> юридических лиц»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81" w:rsidRDefault="00461881" w:rsidP="00203D5A">
      <w:pPr>
        <w:spacing w:after="0" w:line="240" w:lineRule="auto"/>
      </w:pPr>
      <w:r>
        <w:separator/>
      </w:r>
    </w:p>
  </w:footnote>
  <w:footnote w:type="continuationSeparator" w:id="0">
    <w:p w:rsidR="00461881" w:rsidRDefault="00461881" w:rsidP="00203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75DA"/>
    <w:multiLevelType w:val="hybridMultilevel"/>
    <w:tmpl w:val="C53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961"/>
    <w:multiLevelType w:val="hybridMultilevel"/>
    <w:tmpl w:val="53C07DA6"/>
    <w:lvl w:ilvl="0" w:tplc="44F4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A11118"/>
    <w:multiLevelType w:val="hybridMultilevel"/>
    <w:tmpl w:val="28E2CE0E"/>
    <w:lvl w:ilvl="0" w:tplc="178CB4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763D"/>
    <w:multiLevelType w:val="hybridMultilevel"/>
    <w:tmpl w:val="635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20D6"/>
    <w:multiLevelType w:val="hybridMultilevel"/>
    <w:tmpl w:val="747E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70873"/>
    <w:multiLevelType w:val="hybridMultilevel"/>
    <w:tmpl w:val="401A8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20"/>
    <w:rsid w:val="00004AC3"/>
    <w:rsid w:val="0004057F"/>
    <w:rsid w:val="0013660F"/>
    <w:rsid w:val="001C3FC2"/>
    <w:rsid w:val="00203D5A"/>
    <w:rsid w:val="002D1A87"/>
    <w:rsid w:val="00373289"/>
    <w:rsid w:val="003C0839"/>
    <w:rsid w:val="003D4342"/>
    <w:rsid w:val="00440B96"/>
    <w:rsid w:val="00461881"/>
    <w:rsid w:val="00462650"/>
    <w:rsid w:val="0047093E"/>
    <w:rsid w:val="004824DF"/>
    <w:rsid w:val="004D62AB"/>
    <w:rsid w:val="00531BC1"/>
    <w:rsid w:val="0054046C"/>
    <w:rsid w:val="0057061F"/>
    <w:rsid w:val="00575BC7"/>
    <w:rsid w:val="00641C61"/>
    <w:rsid w:val="00674A6C"/>
    <w:rsid w:val="006A7ACA"/>
    <w:rsid w:val="006B7873"/>
    <w:rsid w:val="006D6FC6"/>
    <w:rsid w:val="00714A17"/>
    <w:rsid w:val="007341E5"/>
    <w:rsid w:val="007E14E9"/>
    <w:rsid w:val="007E732F"/>
    <w:rsid w:val="008002AD"/>
    <w:rsid w:val="008125DF"/>
    <w:rsid w:val="00836E30"/>
    <w:rsid w:val="00842D6D"/>
    <w:rsid w:val="008A1E93"/>
    <w:rsid w:val="008C0C1A"/>
    <w:rsid w:val="008E7AF4"/>
    <w:rsid w:val="008F06D5"/>
    <w:rsid w:val="009736C4"/>
    <w:rsid w:val="00987DAE"/>
    <w:rsid w:val="00A06639"/>
    <w:rsid w:val="00A3472F"/>
    <w:rsid w:val="00B07C9F"/>
    <w:rsid w:val="00B3412C"/>
    <w:rsid w:val="00B46ABA"/>
    <w:rsid w:val="00C038FF"/>
    <w:rsid w:val="00C4373B"/>
    <w:rsid w:val="00CD68B3"/>
    <w:rsid w:val="00D579B1"/>
    <w:rsid w:val="00D73C73"/>
    <w:rsid w:val="00D8778F"/>
    <w:rsid w:val="00E07D20"/>
    <w:rsid w:val="00E76B74"/>
    <w:rsid w:val="00E802B6"/>
    <w:rsid w:val="00E86A12"/>
    <w:rsid w:val="00EA59FC"/>
    <w:rsid w:val="00F3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6F5DD0-2FF1-4B1C-9A1A-40BC2B61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1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D5A"/>
  </w:style>
  <w:style w:type="paragraph" w:styleId="a8">
    <w:name w:val="footer"/>
    <w:basedOn w:val="a"/>
    <w:link w:val="a9"/>
    <w:uiPriority w:val="99"/>
    <w:unhideWhenUsed/>
    <w:rsid w:val="0020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7408-8F69-4D8B-B863-1F4E764D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Селищева Елена Николаевна</dc:creator>
  <cp:keywords/>
  <dc:description/>
  <cp:lastModifiedBy>Гаряева Лилия Александровна</cp:lastModifiedBy>
  <cp:revision>2</cp:revision>
  <cp:lastPrinted>2023-04-07T11:13:00Z</cp:lastPrinted>
  <dcterms:created xsi:type="dcterms:W3CDTF">2023-06-21T05:01:00Z</dcterms:created>
  <dcterms:modified xsi:type="dcterms:W3CDTF">2023-06-21T05:01:00Z</dcterms:modified>
</cp:coreProperties>
</file>