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20"/>
        <w:ind w:left="709"/>
        <w:jc w:val="center"/>
        <w:rPr>
          <w:rFonts w:cstheme="minorHAnsi"/>
          <w:b/>
          <w:color w:val="4472c4" w:themeColor="accent1"/>
          <w:sz w:val="28"/>
        </w:rPr>
      </w:pPr>
      <w:r>
        <w:rPr>
          <w:rFonts w:cstheme="minorHAnsi"/>
          <w:b/>
          <w:color w:val="4472c4" w:themeColor="accent1"/>
          <w:sz w:val="28"/>
        </w:rPr>
        <w:t xml:space="preserve">СОСТАВ ОБНОВЛЕНИЙ РИС ЗАКУПКИ ПК ОТ </w:t>
      </w:r>
      <w:r>
        <w:rPr>
          <w:rFonts w:cstheme="minorHAnsi"/>
          <w:b/>
          <w:color w:val="4472c4" w:themeColor="accent1"/>
          <w:sz w:val="28"/>
        </w:rPr>
        <w:t xml:space="preserve">29.04.2026</w:t>
      </w:r>
      <w:r>
        <w:rPr>
          <w:rFonts w:cstheme="minorHAnsi"/>
          <w:b/>
          <w:color w:val="4472c4" w:themeColor="accent1"/>
          <w:sz w:val="28"/>
        </w:rPr>
        <w:t xml:space="preserve"> г.</w:t>
      </w:r>
    </w:p>
    <w:p>
      <w:pPr>
        <w:pStyle w:val="aff5"/>
        <w:spacing w:after="120" w:line="360" w:lineRule="auto"/>
        <w:contextualSpacing w:val="0"/>
        <w:jc w:val="both"/>
        <w:rPr>
          <w:rFonts w:cstheme="minorHAnsi"/>
          <w:i/>
          <w:iCs/>
          <w:sz w:val="24"/>
          <w:szCs w:val="24"/>
        </w:rPr>
      </w:pPr>
    </w:p>
    <w:p>
      <w:pPr>
        <w:pStyle w:val="3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«Реестр контрактов 44-ФЗ»</w:t>
      </w:r>
    </w:p>
    <w:p>
      <w:pPr>
        <w:pStyle w:val="aff5"/>
        <w:numPr>
          <w:numId w:val="7"/>
          <w:ilvl w:val="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Для организаций, обслуживающихся в Федеральном казначействе, изменены </w:t>
      </w:r>
      <w:r>
        <w:rPr>
          <w:rFonts w:cstheme="minorHAnsi"/>
          <w:sz w:val="24"/>
          <w:szCs w:val="24"/>
        </w:rPr>
        <w:t xml:space="preserve">условия контрол</w:t>
      </w:r>
      <w:r>
        <w:rPr>
          <w:rFonts w:cstheme="minorHAnsi"/>
          <w:sz w:val="24"/>
          <w:szCs w:val="24"/>
        </w:rPr>
        <w:t xml:space="preserve">ей на необходимость регистрации замены источников финансирования в ЕИС и на </w:t>
      </w:r>
      <w:r>
        <w:rPr>
          <w:rFonts w:cstheme="minorHAnsi"/>
          <w:sz w:val="24"/>
          <w:szCs w:val="24"/>
        </w:rPr>
        <w:t xml:space="preserve">необходимость заключения дополнительного соглашения </w:t>
      </w:r>
      <w:r>
        <w:rPr>
          <w:rFonts w:cstheme="minorHAnsi"/>
          <w:sz w:val="24"/>
          <w:szCs w:val="24"/>
        </w:rPr>
        <w:t xml:space="preserve">по результатам замены источников</w:t>
      </w:r>
      <w:r>
        <w:rPr>
          <w:rFonts w:cstheme="minorHAnsi"/>
          <w:sz w:val="24"/>
          <w:szCs w:val="24"/>
        </w:rPr>
        <w:t xml:space="preserve"> финансирования</w:t>
      </w:r>
      <w:r>
        <w:rPr>
          <w:rFonts w:cstheme="minorHAnsi"/>
          <w:sz w:val="24"/>
          <w:szCs w:val="24"/>
        </w:rPr>
        <w:t xml:space="preserve"> в связи со вводом отправки в ЕИС кода поступлений</w:t>
      </w:r>
      <w:r>
        <w:rPr>
          <w:rFonts w:cstheme="minorHAnsi"/>
          <w:sz w:val="24"/>
          <w:szCs w:val="24"/>
        </w:rPr>
        <w:t xml:space="preserve"> (КВФО)</w:t>
      </w:r>
      <w:r>
        <w:rPr>
          <w:rFonts w:cstheme="minorHAnsi"/>
          <w:sz w:val="24"/>
          <w:szCs w:val="24"/>
        </w:rPr>
        <w:t xml:space="preserve">:</w:t>
      </w:r>
      <w:r>
        <w:rPr>
          <w:rFonts w:cstheme="minorHAnsi"/>
          <w:sz w:val="24"/>
          <w:szCs w:val="24"/>
        </w:rPr>
        <w:t xml:space="preserve"> </w:t>
      </w:r>
    </w:p>
    <w:p>
      <w:pPr>
        <w:pStyle w:val="aff5"/>
        <w:numPr>
          <w:numId w:val="25"/>
          <w:ilvl w:val="0"/>
        </w:numPr>
        <w:spacing w:after="120" w:line="360" w:lineRule="auto"/>
        <w:ind w:left="12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для контрактов, сформированных на основании электронных контрактов в структурированном виде: если по результатам замены / изменения источников финансирования в контракте поменялась сумма в разрезе кода поступления (КВФО), то требуется заключение дополнительного соглашения; </w:t>
      </w:r>
    </w:p>
    <w:p>
      <w:pPr>
        <w:pStyle w:val="aff5"/>
        <w:numPr>
          <w:numId w:val="25"/>
          <w:ilvl w:val="0"/>
        </w:numPr>
        <w:spacing w:after="120" w:line="360" w:lineRule="auto"/>
        <w:ind w:left="12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для контрактов, сформированных </w:t>
      </w:r>
      <w:r>
        <w:rPr>
          <w:rFonts w:cstheme="minorHAnsi"/>
          <w:sz w:val="24"/>
          <w:szCs w:val="24"/>
        </w:rPr>
        <w:t xml:space="preserve">без использования </w:t>
      </w:r>
      <w:r>
        <w:rPr>
          <w:rFonts w:cstheme="minorHAnsi"/>
          <w:sz w:val="24"/>
          <w:szCs w:val="24"/>
        </w:rPr>
        <w:t xml:space="preserve">электронных контрактов в структурированном виде: если по результатам замены / изменения источников финансирования в контракте поменялась сумма в разрезе кода поступления (КВФО), то требуется регистрация изменений контракта в ЕИС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  <w:t xml:space="preserve"> </w:t>
      </w:r>
    </w:p>
    <w:p>
      <w:pPr>
        <w:pStyle w:val="3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>
      <w:pPr>
        <w:pStyle w:val="3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«Реестр договоров 223-ФЗ»</w:t>
      </w:r>
    </w:p>
    <w:p>
      <w:pPr>
        <w:pStyle w:val="aff5"/>
        <w:numPr>
          <w:numId w:val="7"/>
          <w:ilvl w:val="0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договоре электронного магазина</w:t>
      </w:r>
      <w:r>
        <w:rPr>
          <w:rFonts w:cstheme="minorHAnsi"/>
          <w:sz w:val="24"/>
          <w:szCs w:val="24"/>
        </w:rPr>
        <w:t xml:space="preserve"> по действию «Создать договор»</w:t>
      </w:r>
      <w:r>
        <w:rPr>
          <w:rFonts w:cstheme="minorHAnsi"/>
          <w:sz w:val="24"/>
          <w:szCs w:val="24"/>
        </w:rPr>
        <w:t xml:space="preserve"> добавлены контроли:</w:t>
      </w:r>
    </w:p>
    <w:p>
      <w:pPr>
        <w:pStyle w:val="aff5"/>
        <w:numPr>
          <w:numId w:val="25"/>
          <w:ilvl w:val="0"/>
        </w:numPr>
        <w:spacing w:after="120" w:line="360" w:lineRule="auto"/>
        <w:ind w:left="127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 обязательность заполнения полей: «Реестровый номер лота», «Поставщик», «Номер расчетного счета поставщика»;</w:t>
      </w:r>
    </w:p>
    <w:p>
      <w:pPr>
        <w:pStyle w:val="aff5"/>
        <w:numPr>
          <w:numId w:val="25"/>
          <w:ilvl w:val="0"/>
        </w:numPr>
        <w:spacing w:after="120" w:line="360" w:lineRule="auto"/>
        <w:ind w:left="127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</w:t>
      </w:r>
      <w:r>
        <w:rPr>
          <w:rFonts w:cstheme="minorHAnsi"/>
          <w:sz w:val="24"/>
          <w:szCs w:val="24"/>
        </w:rPr>
        <w:t xml:space="preserve">а заполненность обязательных полей в спецификации договора электронного магазина.</w:t>
      </w:r>
    </w:p>
    <w:p>
      <w:pPr>
        <w:pStyle w:val="aff5"/>
        <w:numPr>
          <w:numId w:val="7"/>
          <w:ilvl w:val="0"/>
        </w:numPr>
        <w:spacing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 сохранении договора </w:t>
      </w:r>
      <w:r>
        <w:rPr>
          <w:rFonts w:cstheme="minorHAnsi"/>
          <w:sz w:val="24"/>
          <w:szCs w:val="24"/>
        </w:rPr>
        <w:t xml:space="preserve">добавлен контроль на заполненность обязательных полей в спецификации договора. </w:t>
      </w:r>
    </w:p>
    <w:sectPr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557210274"/>
    </w:sdtPr>
    <w:sdtContent>
      <w:p>
        <w:pPr>
          <w:pStyle w:val="afc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</w:p>
    </w:sdtContent>
  </w:sdt>
  <w:p>
    <w:pPr>
      <w:pStyle w:val="af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"/>
      <w:lvlJc w:val="left"/>
      <w:pPr>
        <w:ind w:left="1632" w:hanging="360"/>
      </w:pPr>
      <w:rPr>
        <w:rFonts w:hint="default" w:ascii="Symbol" w:hAnsi="Symbol"/>
      </w:rPr>
    </w:lvl>
    <w:lvl w:ilvl="1">
      <w:start w:val="1"/>
      <w:numFmt w:val="bullet"/>
      <w:pStyle w:val="2"/>
      <w:lvlText w:val=""/>
      <w:lvlJc w:val="left"/>
      <w:pPr>
        <w:ind w:left="2352" w:hanging="360"/>
      </w:pPr>
      <w:rPr>
        <w:rFonts w:hint="default" w:ascii="Symbol" w:hAnsi="Symbol"/>
      </w:rPr>
    </w:lvl>
    <w:lvl w:ilvl="2">
      <w:start w:val="1"/>
      <w:numFmt w:val="bullet"/>
      <w:lvlText w:val=""/>
      <w:lvlJc w:val="left"/>
      <w:pPr>
        <w:ind w:left="3072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–"/>
      <w:lvlJc w:val="left"/>
      <w:pPr>
        <w:ind w:left="1571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pStyle w:val="2-"/>
      <w:lvlText w:val="–"/>
      <w:lvlJc w:val="left"/>
      <w:pPr>
        <w:ind w:left="3480" w:hanging="360"/>
      </w:pPr>
      <w:rPr>
        <w:rFonts w:hint="default" w:ascii="Times New Roman" w:hAnsi="Times New Roman" w:cs="Times New Roman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041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pStyle w:val="1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lvlText w:val=""/>
      <w:lvlJc w:val="left"/>
      <w:pPr>
        <w:ind w:left="2059" w:hanging="357"/>
      </w:pPr>
      <w:rPr>
        <w:rFonts w:hint="default"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571"/>
        </w:tabs>
        <w:ind w:left="1928" w:hanging="35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2517" w:hanging="357"/>
      </w:pPr>
      <w:rPr>
        <w:rFonts w:hint="default" w:ascii="Symbol" w:hAnsi="Symbol"/>
      </w:rPr>
    </w:lvl>
    <w:lvl w:ilvl="3">
      <w:start w:val="1"/>
      <w:numFmt w:val="bullet"/>
      <w:lvlText w:val="­"/>
      <w:lvlJc w:val="left"/>
      <w:pPr>
        <w:ind w:left="3368" w:hanging="357"/>
      </w:pPr>
      <w:rPr>
        <w:rFonts w:hint="default" w:ascii="Courier New" w:hAnsi="Courier New"/>
      </w:rPr>
    </w:lvl>
    <w:lvl w:ilvl="4">
      <w:start w:val="1"/>
      <w:numFmt w:val="decimal"/>
      <w:lvlText w:val="%1.%2.%3.%4.%5."/>
      <w:lvlJc w:val="left"/>
      <w:pPr>
        <w:ind w:left="4088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357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plc="B06E180C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pStyle w:val="-"/>
      <w:lvlText w:val=""/>
      <w:lvlJc w:val="left"/>
      <w:pPr>
        <w:ind w:left="1208" w:hanging="357"/>
      </w:pPr>
      <w:rPr>
        <w:rFonts w:hint="default"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left" w:pos="1571"/>
        </w:tabs>
        <w:ind w:left="1928" w:hanging="357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2517" w:hanging="357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336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8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357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pStyle w:val="10"/>
      <w:lvlText w:val="−"/>
      <w:lvlJc w:val="left"/>
      <w:pPr>
        <w:tabs>
          <w:tab w:val="left" w:pos="227"/>
        </w:tabs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hint="default" w:ascii="Calibri" w:hAnsi="Calibri"/>
      </w:rPr>
    </w:lvl>
    <w:lvl w:ilvl="2">
      <w:start w:val="1"/>
      <w:numFmt w:val="bullet"/>
      <w:lvlText w:val="–"/>
      <w:lvlJc w:val="left"/>
      <w:pPr>
        <w:tabs>
          <w:tab w:val="left" w:pos="2160"/>
        </w:tabs>
        <w:ind w:left="2160" w:hanging="360"/>
      </w:pPr>
      <w:rPr>
        <w:rFonts w:hint="default" w:ascii="Calibri" w:hAnsi="Calibri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pStyle w:val="a"/>
      <w:lvlText w:val="%1)"/>
      <w:lvlJc w:val="left"/>
      <w:pPr>
        <w:ind w:left="1571" w:hanging="360"/>
      </w:pPr>
    </w:lvl>
    <w:lvl w:ilvl="1">
      <w:start w:val="1"/>
      <w:numFmt w:val="bullet"/>
      <w:lvlText w:val=""/>
      <w:lvlJc w:val="left"/>
      <w:pPr>
        <w:ind w:left="2291" w:hanging="360"/>
      </w:pPr>
      <w:rPr>
        <w:rFonts w:hint="default" w:ascii="Symbol" w:hAnsi="Symbol"/>
        <w:sz w:val="24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0"/>
  </w:num>
  <w:num w:numId="5">
    <w:abstractNumId w:val="18"/>
  </w:num>
  <w:num w:numId="6">
    <w:abstractNumId w:val="22"/>
  </w:num>
  <w:num w:numId="7">
    <w:abstractNumId w:val="21"/>
  </w:num>
  <w:num w:numId="8">
    <w:abstractNumId w:val="2"/>
  </w:num>
  <w:num w:numId="9">
    <w:abstractNumId w:val="7"/>
  </w:num>
  <w:num w:numId="10">
    <w:abstractNumId w:val="25"/>
  </w:num>
  <w:num w:numId="11">
    <w:abstractNumId w:val="16"/>
  </w:num>
  <w:num w:numId="12">
    <w:abstractNumId w:val="19"/>
  </w:num>
  <w:num w:numId="13">
    <w:abstractNumId w:val="23"/>
  </w:num>
  <w:num w:numId="14">
    <w:abstractNumId w:val="8"/>
  </w:num>
  <w:num w:numId="15">
    <w:abstractNumId w:val="20"/>
  </w:num>
  <w:num w:numId="16">
    <w:abstractNumId w:val="24"/>
  </w:num>
  <w:num w:numId="17">
    <w:abstractNumId w:val="9"/>
  </w:num>
  <w:num w:numId="18">
    <w:abstractNumId w:val="11"/>
  </w:num>
  <w:num w:numId="19">
    <w:abstractNumId w:val="6"/>
  </w:num>
  <w:num w:numId="20">
    <w:abstractNumId w:val="10"/>
  </w:num>
  <w:num w:numId="21">
    <w:abstractNumId w:val="4"/>
  </w:num>
  <w:num w:numId="22">
    <w:abstractNumId w:val="15"/>
  </w:num>
  <w:num w:numId="23">
    <w:abstractNumId w:val="12"/>
  </w:num>
  <w:num w:numId="24">
    <w:abstractNumId w:val="14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0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">
    <w:name w:val="heading 1"/>
    <w:basedOn w:val="a0"/>
    <w:next w:val="a0"/>
    <w:link w:val="1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0">
    <w:name w:val="heading 2"/>
    <w:basedOn w:val="a0"/>
    <w:next w:val="a0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0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1" w:default="1">
    <w:name w:val="Default Paragraph Font"/>
    <w:uiPriority w:val="1"/>
    <w:semiHidden/>
    <w:unhideWhenUsed/>
  </w:style>
  <w:style w:type="table" w:styleId="a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3" w:default="1">
    <w:name w:val="No List"/>
    <w:uiPriority w:val="99"/>
    <w:semiHidden/>
    <w:unhideWhenUsed/>
  </w:style>
  <w:style w:type="character" w:styleId="a4">
    <w:name w:val="footnote reference"/>
    <w:basedOn w:val="a1"/>
    <w:uiPriority w:val="99"/>
    <w:unhideWhenUsed/>
    <w:qFormat/>
    <w:rPr>
      <w:vertAlign w:val="superscript"/>
    </w:rPr>
  </w:style>
  <w:style w:type="character" w:styleId="a5">
    <w:name w:val="annotation reference"/>
    <w:unhideWhenUsed/>
    <w:qFormat/>
    <w:rPr>
      <w:sz w:val="16"/>
      <w:szCs w:val="16"/>
    </w:rPr>
  </w:style>
  <w:style w:type="character" w:styleId="a6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9">
    <w:name w:val="Strong"/>
    <w:basedOn w:val="a1"/>
    <w:uiPriority w:val="22"/>
    <w:qFormat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endnote text"/>
    <w:basedOn w:val="a0"/>
    <w:link w:val="ad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e">
    <w:name w:val="caption"/>
    <w:basedOn w:val="a0"/>
    <w:next w:val="a0"/>
    <w:link w:val="af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0">
    <w:name w:val="annotation text"/>
    <w:basedOn w:val="a0"/>
    <w:link w:val="af1"/>
    <w:unhideWhenUsed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qFormat/>
    <w:pPr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af4">
    <w:name w:val="footnote text"/>
    <w:basedOn w:val="a0"/>
    <w:link w:val="af5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0"/>
    <w:next w:val="a0"/>
    <w:uiPriority w:val="39"/>
    <w:unhideWhenUsed/>
    <w:qFormat/>
    <w:pPr>
      <w:spacing w:after="57"/>
      <w:ind w:left="1984"/>
    </w:pPr>
  </w:style>
  <w:style w:type="paragraph" w:styleId="af6">
    <w:name w:val="header"/>
    <w:basedOn w:val="a0"/>
    <w:link w:val="af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0"/>
    <w:next w:val="a0"/>
    <w:uiPriority w:val="39"/>
    <w:unhideWhenUsed/>
    <w:qFormat/>
    <w:pPr>
      <w:spacing w:after="57"/>
      <w:ind w:left="2268"/>
    </w:pPr>
  </w:style>
  <w:style w:type="paragraph" w:styleId="71">
    <w:name w:val="toc 7"/>
    <w:basedOn w:val="a0"/>
    <w:next w:val="a0"/>
    <w:uiPriority w:val="39"/>
    <w:unhideWhenUsed/>
    <w:qFormat/>
    <w:pPr>
      <w:spacing w:after="57"/>
      <w:ind w:left="1701"/>
    </w:pPr>
  </w:style>
  <w:style w:type="paragraph" w:styleId="13">
    <w:name w:val="toc 1"/>
    <w:basedOn w:val="a0"/>
    <w:next w:val="a0"/>
    <w:uiPriority w:val="39"/>
    <w:unhideWhenUsed/>
    <w:qFormat/>
    <w:pPr>
      <w:spacing w:after="57"/>
    </w:pPr>
  </w:style>
  <w:style w:type="paragraph" w:styleId="61">
    <w:name w:val="toc 6"/>
    <w:basedOn w:val="a0"/>
    <w:next w:val="a0"/>
    <w:uiPriority w:val="39"/>
    <w:unhideWhenUsed/>
    <w:qFormat/>
    <w:pPr>
      <w:spacing w:after="57"/>
      <w:ind w:left="1417"/>
    </w:pPr>
  </w:style>
  <w:style w:type="paragraph" w:styleId="af8">
    <w:name w:val="table of figures"/>
    <w:basedOn w:val="a0"/>
    <w:next w:val="a0"/>
    <w:uiPriority w:val="99"/>
    <w:unhideWhenUsed/>
    <w:qFormat/>
    <w:pPr>
      <w:spacing w:after="0"/>
    </w:pPr>
  </w:style>
  <w:style w:type="paragraph" w:styleId="31">
    <w:name w:val="toc 3"/>
    <w:basedOn w:val="a0"/>
    <w:next w:val="a0"/>
    <w:uiPriority w:val="39"/>
    <w:unhideWhenUsed/>
    <w:qFormat/>
    <w:pPr>
      <w:spacing w:after="57"/>
      <w:ind w:left="567"/>
    </w:pPr>
  </w:style>
  <w:style w:type="paragraph" w:styleId="22">
    <w:name w:val="toc 2"/>
    <w:basedOn w:val="a0"/>
    <w:next w:val="a0"/>
    <w:uiPriority w:val="39"/>
    <w:unhideWhenUsed/>
    <w:qFormat/>
    <w:pPr>
      <w:spacing w:after="57"/>
      <w:ind w:left="283"/>
    </w:pPr>
  </w:style>
  <w:style w:type="paragraph" w:styleId="41">
    <w:name w:val="toc 4"/>
    <w:basedOn w:val="a0"/>
    <w:next w:val="a0"/>
    <w:uiPriority w:val="39"/>
    <w:unhideWhenUsed/>
    <w:qFormat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qFormat/>
    <w:pPr>
      <w:spacing w:after="57"/>
      <w:ind w:left="1134"/>
    </w:pPr>
  </w:style>
  <w:style w:type="paragraph" w:styleId="af9">
    <w:name w:val="List Bullet"/>
    <w:basedOn w:val="1"/>
    <w:uiPriority w:val="99"/>
    <w:unhideWhenUsed/>
    <w:qFormat/>
    <w:pPr>
      <w:ind w:left="1208" w:hanging="357"/>
    </w:pPr>
  </w:style>
  <w:style w:type="paragraph" w:styleId="1" w:customStyle="1">
    <w:name w:val="Маркированный список 1"/>
    <w:basedOn w:val="a0"/>
    <w:qFormat/>
    <w:pPr>
      <w:numPr>
        <w:numId w:val="1"/>
      </w:numPr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a">
    <w:name w:val="Title"/>
    <w:basedOn w:val="a0"/>
    <w:next w:val="a0"/>
    <w:link w:val="af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c">
    <w:name w:val="footer"/>
    <w:basedOn w:val="a0"/>
    <w:link w:val="af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">
    <w:name w:val="Subtitle"/>
    <w:basedOn w:val="a0"/>
    <w:next w:val="a0"/>
    <w:link w:val="aff0"/>
    <w:uiPriority w:val="11"/>
    <w:qFormat/>
    <w:pPr>
      <w:spacing w:before="200" w:after="200"/>
    </w:pPr>
    <w:rPr>
      <w:sz w:val="24"/>
      <w:szCs w:val="24"/>
    </w:rPr>
  </w:style>
  <w:style w:type="table" w:styleId="aff1">
    <w:name w:val="Table Grid"/>
    <w:basedOn w:val="a2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" w:customStyle="1">
    <w:name w:val="Таблица простая 11"/>
    <w:basedOn w:val="a2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0" w:customStyle="1">
    <w:name w:val="Таблица простая 21"/>
    <w:basedOn w:val="a2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0" w:customStyle="1">
    <w:name w:val="Таблица простая 31"/>
    <w:basedOn w:val="a2"/>
    <w:uiPriority w:val="99"/>
    <w:tblPr/>
    <w:tblStylePr w:type="firstRow">
      <w:rPr>
        <w:b/>
        <w:caps/>
        <w:color w:val="404040"/>
      </w:rPr>
      <w:tcPr>
        <w:tcBorders>
          <w:top w:val="none"/>
          <w:left w:val="none"/>
          <w:bottom w:val="single" w:color="404040" w:sz="4" w:space="0"/>
          <w:right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/>
          <w:left w:val="none"/>
          <w:bottom w:val="none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0" w:customStyle="1">
    <w:name w:val="Таблица простая 41"/>
    <w:basedOn w:val="a2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0" w:customStyle="1">
    <w:name w:val="Таблица простая 51"/>
    <w:basedOn w:val="a2"/>
    <w:uiPriority w:val="99"/>
    <w:qFormat/>
    <w:tblPr/>
    <w:tblStylePr w:type="firstRow">
      <w:rPr>
        <w:i/>
        <w:color w:val="404040"/>
      </w:rPr>
      <w:tcPr>
        <w:tcBorders>
          <w:left w:val="none"/>
          <w:bottom w:val="single" w:color="404040" w:sz="4" w:space="0"/>
          <w:right w:val="none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1" w:customStyle="1">
    <w:name w:val="Таблица-сетка 1 светлая1"/>
    <w:basedOn w:val="a2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-21" w:customStyle="1">
    <w:name w:val="Таблица-сетка 21"/>
    <w:basedOn w:val="a2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6A6A6A" w:themeColor="text1" w:themeTint="95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31" w:customStyle="1">
    <w:name w:val="Таблица-сетка 31"/>
    <w:basedOn w:val="a2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41" w:customStyle="1">
    <w:name w:val="Таблица-сетка 41"/>
    <w:basedOn w:val="a2"/>
    <w:uiPriority w:val="59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51" w:customStyle="1">
    <w:name w:val="Таблица-сетка 5 темная1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-61" w:customStyle="1">
    <w:name w:val="Таблица-сетка 6 цветная1"/>
    <w:basedOn w:val="a2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-71" w:customStyle="1">
    <w:name w:val="Таблица-сетка 7 цветная1"/>
    <w:basedOn w:val="a2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-110" w:customStyle="1">
    <w:name w:val="Список-таблица 1 светлая1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000000" w:themeColor="text1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-210" w:customStyle="1">
    <w:name w:val="Список-таблица 21"/>
    <w:basedOn w:val="a2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310" w:customStyle="1">
    <w:name w:val="Список-таблица 31"/>
    <w:basedOn w:val="a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-410" w:customStyle="1">
    <w:name w:val="Список-таблица 41"/>
    <w:basedOn w:val="a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510" w:customStyle="1">
    <w:name w:val="Список-таблица 5 темная1"/>
    <w:basedOn w:val="a2"/>
    <w:uiPriority w:val="99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-610" w:customStyle="1">
    <w:name w:val="Список-таблица 6 цветная1"/>
    <w:basedOn w:val="a2"/>
    <w:uiPriority w:val="99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10" w:customStyle="1">
    <w:name w:val="Список-таблица 7 цветная1"/>
    <w:basedOn w:val="a2"/>
    <w:uiPriority w:val="99"/>
    <w:tblPr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paragraph" w:styleId="14" w:customStyle="1">
    <w:name w:val="Заголовок оглавления1"/>
    <w:uiPriority w:val="39"/>
    <w:unhideWhenUsed/>
  </w:style>
  <w:style w:type="table" w:styleId="111" w:customStyle="1">
    <w:name w:val="Таблица простая 11"/>
    <w:basedOn w:val="a2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1" w:customStyle="1">
    <w:name w:val="Таблица простая 21"/>
    <w:basedOn w:val="a2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1" w:customStyle="1">
    <w:name w:val="Таблица простая 31"/>
    <w:basedOn w:val="a2"/>
    <w:uiPriority w:val="99"/>
    <w:qFormat/>
    <w:tblPr/>
    <w:tblStylePr w:type="firstRow">
      <w:rPr>
        <w:b/>
        <w:caps/>
        <w:color w:val="404040"/>
      </w:rPr>
      <w:tcPr>
        <w:tcBorders>
          <w:top w:val="none"/>
          <w:left w:val="none"/>
          <w:bottom w:val="single" w:color="404040" w:sz="4" w:space="0"/>
          <w:right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/>
          <w:left w:val="none"/>
          <w:bottom w:val="none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1" w:customStyle="1">
    <w:name w:val="Таблица простая 41"/>
    <w:basedOn w:val="a2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1" w:customStyle="1">
    <w:name w:val="Таблица простая 51"/>
    <w:basedOn w:val="a2"/>
    <w:uiPriority w:val="99"/>
    <w:qFormat/>
    <w:tblPr/>
    <w:tblStylePr w:type="firstRow">
      <w:rPr>
        <w:i/>
        <w:color w:val="404040"/>
      </w:rPr>
      <w:tcPr>
        <w:tcBorders>
          <w:left w:val="none"/>
          <w:bottom w:val="single" w:color="404040" w:sz="4" w:space="0"/>
          <w:right w:val="none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11" w:customStyle="1">
    <w:name w:val="Таблица-сетка 1 светлая1"/>
    <w:basedOn w:val="a2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-211" w:customStyle="1">
    <w:name w:val="Таблица-сетка 21"/>
    <w:basedOn w:val="a2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6A6A6A" w:themeColor="text1" w:themeTint="95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311" w:customStyle="1">
    <w:name w:val="Таблица-сетка 31"/>
    <w:basedOn w:val="a2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411" w:customStyle="1">
    <w:name w:val="Таблица-сетка 41"/>
    <w:basedOn w:val="a2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511" w:customStyle="1">
    <w:name w:val="Таблица-сетка 5 темная1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-611" w:customStyle="1">
    <w:name w:val="Таблица-сетка 6 цветная1"/>
    <w:basedOn w:val="a2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-711" w:customStyle="1">
    <w:name w:val="Таблица-сетка 7 цветная1"/>
    <w:basedOn w:val="a2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-112" w:customStyle="1">
    <w:name w:val="Список-таблица 1 светлая1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000000" w:themeColor="text1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-212" w:customStyle="1">
    <w:name w:val="Список-таблица 21"/>
    <w:basedOn w:val="a2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312" w:customStyle="1">
    <w:name w:val="Список-таблица 31"/>
    <w:basedOn w:val="a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-412" w:customStyle="1">
    <w:name w:val="Список-таблица 41"/>
    <w:basedOn w:val="a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512" w:customStyle="1">
    <w:name w:val="Список-таблица 5 темная1"/>
    <w:basedOn w:val="a2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-612" w:customStyle="1">
    <w:name w:val="Список-таблица 6 цветная1"/>
    <w:basedOn w:val="a2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12" w:customStyle="1">
    <w:name w:val="Список-таблица 7 цветная1"/>
    <w:basedOn w:val="a2"/>
    <w:uiPriority w:val="99"/>
    <w:qFormat/>
    <w:tblPr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paragraph" w:styleId="15" w:customStyle="1">
    <w:name w:val="Заголовок оглавления1"/>
    <w:uiPriority w:val="39"/>
    <w:unhideWhenUsed/>
    <w:qFormat/>
  </w:style>
  <w:style w:type="paragraph" w:styleId="113" w:customStyle="1">
    <w:name w:val="Заголовок оглавления113"/>
    <w:uiPriority w:val="39"/>
    <w:unhideWhenUsed/>
    <w:qFormat/>
  </w:style>
  <w:style w:type="paragraph" w:styleId="112" w:customStyle="1">
    <w:name w:val="Заголовок оглавления112"/>
    <w:uiPriority w:val="39"/>
    <w:unhideWhenUsed/>
    <w:qFormat/>
  </w:style>
  <w:style w:type="character" w:styleId="Heading1Char" w:customStyle="1">
    <w:name w:val="Heading 1 Char"/>
    <w:basedOn w:val="a1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1"/>
    <w:uiPriority w:val="9"/>
    <w:qFormat/>
    <w:rPr>
      <w:rFonts w:ascii="Arial" w:hAnsi="Arial" w:eastAsia="Arial" w:cs="Arial"/>
      <w:sz w:val="34"/>
    </w:rPr>
  </w:style>
  <w:style w:type="character" w:styleId="Heading5Char" w:customStyle="1">
    <w:name w:val="Heading 5 Char"/>
    <w:basedOn w:val="a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1"/>
    <w:uiPriority w:val="10"/>
    <w:qFormat/>
    <w:rPr>
      <w:sz w:val="48"/>
      <w:szCs w:val="48"/>
    </w:rPr>
  </w:style>
  <w:style w:type="character" w:styleId="SubtitleChar" w:customStyle="1">
    <w:name w:val="Subtitle Char"/>
    <w:basedOn w:val="a1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paragraph" w:styleId="1110" w:customStyle="1">
    <w:name w:val="Заголовок оглавления111"/>
    <w:uiPriority w:val="39"/>
    <w:unhideWhenUsed/>
    <w:qFormat/>
  </w:style>
  <w:style w:type="character" w:styleId="12" w:customStyle="1">
    <w:name w:val="Заголовок 1 Знак"/>
    <w:basedOn w:val="a1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a1"/>
    <w:link w:val="20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1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1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1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1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1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1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aff2">
    <w:name w:val="No Spacing"/>
    <w:uiPriority w:val="1"/>
    <w:qFormat/>
    <w:rPr>
      <w:rFonts w:asciiTheme="minorHAnsi" w:hAnsiTheme="minorHAnsi" w:eastAsiaTheme="minorHAnsi" w:cstheme="minorBidi"/>
    </w:rPr>
  </w:style>
  <w:style w:type="character" w:styleId="afb" w:customStyle="1">
    <w:name w:val="Заголовок Знак"/>
    <w:basedOn w:val="a1"/>
    <w:link w:val="afa"/>
    <w:uiPriority w:val="10"/>
    <w:qFormat/>
    <w:rPr>
      <w:sz w:val="48"/>
      <w:szCs w:val="48"/>
    </w:rPr>
  </w:style>
  <w:style w:type="character" w:styleId="aff0" w:customStyle="1">
    <w:name w:val="Подзаголовок Знак"/>
    <w:basedOn w:val="a1"/>
    <w:link w:val="aff"/>
    <w:uiPriority w:val="11"/>
    <w:qFormat/>
    <w:rPr>
      <w:sz w:val="24"/>
      <w:szCs w:val="24"/>
    </w:rPr>
  </w:style>
  <w:style w:type="paragraph" w:styleId="23">
    <w:name w:val="Quote"/>
    <w:basedOn w:val="a0"/>
    <w:next w:val="a0"/>
    <w:link w:val="24"/>
    <w:uiPriority w:val="29"/>
    <w:qFormat/>
    <w:pPr>
      <w:ind w:left="720" w:right="720"/>
    </w:pPr>
    <w:rPr>
      <w:i/>
    </w:rPr>
  </w:style>
  <w:style w:type="character" w:styleId="24" w:customStyle="1">
    <w:name w:val="Цитата 2 Знак"/>
    <w:link w:val="23"/>
    <w:uiPriority w:val="29"/>
    <w:qFormat/>
    <w:rPr>
      <w:i/>
    </w:rPr>
  </w:style>
  <w:style w:type="paragraph" w:styleId="aff3">
    <w:name w:val="Intense Quote"/>
    <w:basedOn w:val="a0"/>
    <w:next w:val="a0"/>
    <w:link w:val="aff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ff4" w:customStyle="1">
    <w:name w:val="Выделенная цитата Знак"/>
    <w:link w:val="aff3"/>
    <w:uiPriority w:val="30"/>
    <w:qFormat/>
    <w:rPr>
      <w:i/>
    </w:rPr>
  </w:style>
  <w:style w:type="character" w:styleId="HeaderChar" w:customStyle="1">
    <w:name w:val="Header Char"/>
    <w:basedOn w:val="a1"/>
    <w:uiPriority w:val="99"/>
    <w:qFormat/>
  </w:style>
  <w:style w:type="character" w:styleId="FooterChar" w:customStyle="1">
    <w:name w:val="Footer Char"/>
    <w:basedOn w:val="a1"/>
    <w:uiPriority w:val="99"/>
    <w:qFormat/>
  </w:style>
  <w:style w:type="character" w:styleId="CaptionChar" w:customStyle="1">
    <w:name w:val="Caption Char"/>
    <w:uiPriority w:val="99"/>
    <w:qFormat/>
  </w:style>
  <w:style w:type="table" w:styleId="TableGridLight" w:customStyle="1">
    <w:name w:val="Table Grid Light"/>
    <w:basedOn w:val="a2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GridTable1Light-Accent1" w:customStyle="1">
    <w:name w:val="Grid Table 1 Light - Accent 1"/>
    <w:basedOn w:val="a2"/>
    <w:uiPriority w:val="99"/>
    <w:qFormat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2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2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2"/>
    <w:uiPriority w:val="99"/>
    <w:qFormat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2"/>
    <w:uiPriority w:val="99"/>
    <w:qFormat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2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GridTable2-Accent1" w:customStyle="1">
    <w:name w:val="Grid Table 2 - Accent 1"/>
    <w:basedOn w:val="a2"/>
    <w:uiPriority w:val="99"/>
    <w:qFormat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537DC8" w:themeColor="accent1" w:themeTint="EA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</w:style>
  <w:style w:type="table" w:styleId="GridTable2-Accent2" w:customStyle="1">
    <w:name w:val="Grid Table 2 - Accent 2"/>
    <w:basedOn w:val="a2"/>
    <w:uiPriority w:val="99"/>
    <w:qFormat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F4B184" w:themeColor="accent2" w:themeTint="97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2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A5A5A5" w:themeColor="accent3" w:themeTint="FE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2"/>
    <w:uiPriority w:val="99"/>
    <w:qFormat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FFD865" w:themeColor="accent4" w:themeTint="9A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2"/>
    <w:uiPriority w:val="99"/>
    <w:qFormat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5B9BD5" w:themeColor="accent5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2-Accent6" w:customStyle="1">
    <w:name w:val="Grid Table 2 - Accent 6"/>
    <w:basedOn w:val="a2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70AD47" w:themeColor="accent6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3-Accent1" w:customStyle="1">
    <w:name w:val="Grid Table 3 - Accent 1"/>
    <w:basedOn w:val="a2"/>
    <w:uiPriority w:val="99"/>
    <w:qFormat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</w:style>
  <w:style w:type="table" w:styleId="GridTable3-Accent2" w:customStyle="1">
    <w:name w:val="Grid Table 3 - Accent 2"/>
    <w:basedOn w:val="a2"/>
    <w:uiPriority w:val="99"/>
    <w:qFormat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2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2"/>
    <w:uiPriority w:val="99"/>
    <w:qFormat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2"/>
    <w:uiPriority w:val="99"/>
    <w:qFormat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3-Accent6" w:customStyle="1">
    <w:name w:val="Grid Table 3 - Accent 6"/>
    <w:basedOn w:val="a2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4-Accent1" w:customStyle="1">
    <w:name w:val="Grid Table 4 - Accent 1"/>
    <w:basedOn w:val="a2"/>
    <w:uiPriority w:val="59"/>
    <w:qFormat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styleId="GridTable4-Accent2" w:customStyle="1">
    <w:name w:val="Grid Table 4 - Accent 2"/>
    <w:basedOn w:val="a2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2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2"/>
    <w:uiPriority w:val="59"/>
    <w:qFormat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2"/>
    <w:uiPriority w:val="59"/>
    <w:qFormat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GridTable4-Accent6" w:customStyle="1">
    <w:name w:val="Grid Table 4 - Accent 6"/>
    <w:basedOn w:val="a2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GridTable5Dark-Accent1" w:customStyle="1">
    <w:name w:val="Grid Table 5 Dark- Accent 1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band1Horz">
      <w:tcPr>
        <w:shd w:val="clear" w:color="a9bee4" w:themeColor="accent1" w:themeTint="75" w:fill="a9bee4" w:themeFill="accent1" w:themeFillTint="75"/>
      </w:tcPr>
    </w:tblStylePr>
  </w:style>
  <w:style w:type="table" w:styleId="GridTable5Dark-Accent2" w:customStyle="1">
    <w:name w:val="Grid Table 5 Dark - Accent 2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band1Horz">
      <w:tcPr>
        <w:shd w:val="clear" w:color="b3d0eb" w:themeColor="accent5" w:themeTint="75" w:fill="b3d0eb" w:themeFill="accent5" w:themeFillTint="75"/>
      </w:tcPr>
    </w:tblStylePr>
  </w:style>
  <w:style w:type="table" w:styleId="GridTable5Dark-Accent6" w:customStyle="1">
    <w:name w:val="Grid Table 5 Dark - Accent 6"/>
    <w:basedOn w:val="a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GridTable6Colorful-Accent1" w:customStyle="1">
    <w:name w:val="Grid Table 6 Colorful - Accent 1"/>
    <w:basedOn w:val="a2"/>
    <w:uiPriority w:val="99"/>
    <w:qFormat/>
    <w:tblP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/>
      </w:rPr>
      <w:tcPr>
        <w:tcBorders>
          <w:bottom w:val="single" w:color="A0B7E1" w:themeColor="accent1" w:themeTint="80" w:sz="12" w:space="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styleId="GridTable6Colorful-Accent2" w:customStyle="1">
    <w:name w:val="Grid Table 6 Colorful - Accent 2"/>
    <w:basedOn w:val="a2"/>
    <w:uiPriority w:val="99"/>
    <w:qFormat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GridTable6Colorful-Accent3" w:customStyle="1">
    <w:name w:val="Grid Table 6 Colorful - Accent 3"/>
    <w:basedOn w:val="a2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styleId="GridTable6Colorful-Accent4" w:customStyle="1">
    <w:name w:val="Grid Table 6 Colorful - Accent 4"/>
    <w:basedOn w:val="a2"/>
    <w:uiPriority w:val="99"/>
    <w:qFormat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GridTable6Colorful-Accent5" w:customStyle="1">
    <w:name w:val="Grid Table 6 Colorful - Accent 5"/>
    <w:basedOn w:val="a2"/>
    <w:uiPriority w:val="99"/>
    <w:qFormat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styleId="GridTable6Colorful-Accent6" w:customStyle="1">
    <w:name w:val="Grid Table 6 Colorful - Accent 6"/>
    <w:basedOn w:val="a2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styleId="GridTable7Colorful-Accent1" w:customStyle="1">
    <w:name w:val="Grid Table 7 Colorful - Accent 1"/>
    <w:basedOn w:val="a2"/>
    <w:uiPriority w:val="99"/>
    <w:qFormat/>
    <w:tblP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cPr>
        <w:tcBorders>
          <w:top w:val="none"/>
          <w:left w:val="none"/>
          <w:bottom w:val="single" w:color="A0B7E1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cPr>
        <w:tcBorders>
          <w:top w:val="single" w:color="A0B7E1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0b7e1" w:themeColor="accen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0B7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cPr>
        <w:tcBorders>
          <w:top w:val="none"/>
          <w:left w:val="single" w:color="A0B7E1" w:themeColor="accen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styleId="GridTable7Colorful-Accent2" w:customStyle="1">
    <w:name w:val="Grid Table 7 Colorful - Accent 2"/>
    <w:basedOn w:val="a2"/>
    <w:uiPriority w:val="99"/>
    <w:qFormat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cPr>
        <w:tcBorders>
          <w:top w:val="none"/>
          <w:left w:val="none"/>
          <w:bottom w:val="single" w:color="F4B184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cPr>
        <w:tcBorders>
          <w:top w:val="single" w:color="F4B184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tcBorders>
          <w:top w:val="none"/>
          <w:left w:val="single" w:color="F4B184" w:themeColor="accent2" w:themeTint="97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GridTable7Colorful-Accent3" w:customStyle="1">
    <w:name w:val="Grid Table 7 Colorful - Accent 3"/>
    <w:basedOn w:val="a2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</w:rPr>
      <w:tcPr>
        <w:tcBorders>
          <w:top w:val="none"/>
          <w:left w:val="none"/>
          <w:bottom w:val="single" w:color="A5A5A5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cPr>
        <w:tcBorders>
          <w:top w:val="single" w:color="A5A5A5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cPr>
        <w:tcBorders>
          <w:top w:val="none"/>
          <w:left w:val="single" w:color="A5A5A5" w:themeColor="accent3" w:themeTint="FE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styleId="GridTable7Colorful-Accent4" w:customStyle="1">
    <w:name w:val="Grid Table 7 Colorful - Accent 4"/>
    <w:basedOn w:val="a2"/>
    <w:uiPriority w:val="99"/>
    <w:qFormat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cPr>
        <w:tcBorders>
          <w:top w:val="none"/>
          <w:left w:val="none"/>
          <w:bottom w:val="single" w:color="FFD865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cPr>
        <w:tcBorders>
          <w:top w:val="single" w:color="FFD865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tcBorders>
          <w:top w:val="none"/>
          <w:left w:val="single" w:color="FFD865" w:themeColor="accent4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GridTable7Colorful-Accent5" w:customStyle="1">
    <w:name w:val="Grid Table 7 Colorful - Accent 5"/>
    <w:basedOn w:val="a2"/>
    <w:uiPriority w:val="99"/>
    <w:qFormat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cPr>
        <w:tcBorders>
          <w:top w:val="none"/>
          <w:left w:val="none"/>
          <w:bottom w:val="single" w:color="A2C6E7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cPr>
        <w:tcBorders>
          <w:top w:val="single" w:color="A2C6E7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c" w:themeColor="accent5" w:themeShade="94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cPr>
        <w:tcBorders>
          <w:top w:val="none"/>
          <w:left w:val="single" w:color="A2C6E7" w:themeColor="accent5" w:themeTint="9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styleId="GridTable7Colorful-Accent6" w:customStyle="1">
    <w:name w:val="Grid Table 7 Colorful - Accent 6"/>
    <w:basedOn w:val="a2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cPr>
        <w:tcBorders>
          <w:top w:val="none"/>
          <w:left w:val="none"/>
          <w:bottom w:val="single" w:color="ADD394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cPr>
        <w:tcBorders>
          <w:top w:val="single" w:color="ADD394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cPr>
        <w:tcBorders>
          <w:top w:val="none"/>
          <w:left w:val="single" w:color="ADD394" w:themeColor="accent6" w:themeTint="9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styleId="ListTable1Light-Accent1" w:customStyle="1">
    <w:name w:val="List Table 1 Light - Accent 1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4472C4" w:themeColor="accent1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tcPr>
        <w:shd w:val="clear" w:color="cfdbf0" w:themeColor="accent1" w:themeTint="40" w:fill="cfdbf0" w:themeFill="accent1" w:themeFillTint="40"/>
      </w:tcPr>
    </w:tblStylePr>
  </w:style>
  <w:style w:type="table" w:styleId="ListTable1Light-Accent2" w:customStyle="1">
    <w:name w:val="List Table 1 Light - Accent 2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ED7D31" w:themeColor="accent2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A5A5A5" w:themeColor="accent3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FFC000" w:themeColor="accent4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5B9BD5" w:themeColor="accent5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styleId="ListTable1Light-Accent6" w:customStyle="1">
    <w:name w:val="List Table 1 Light - Accent 6"/>
    <w:basedOn w:val="a2"/>
    <w:uiPriority w:val="99"/>
    <w:qFormat/>
    <w:tblPr/>
    <w:tblStylePr w:type="firstRow">
      <w:rPr>
        <w:b/>
        <w:color w:val="404040"/>
      </w:rPr>
      <w:tcPr>
        <w:tcBorders>
          <w:top w:val="none"/>
          <w:left w:val="none"/>
          <w:bottom w:val="single" w:color="70AD47" w:themeColor="accent6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ListTable2-Accent1" w:customStyle="1">
    <w:name w:val="List Table 2 - Accent 1"/>
    <w:basedOn w:val="a2"/>
    <w:uiPriority w:val="99"/>
    <w:qFormat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/>
          <w:bottom w:val="single" w:color="95AFDD" w:themeColor="accent1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/>
          <w:bottom w:val="single" w:color="95AFDD" w:themeColor="accent1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</w:style>
  <w:style w:type="table" w:styleId="ListTable2-Accent2" w:customStyle="1">
    <w:name w:val="List Table 2 - Accent 2"/>
    <w:basedOn w:val="a2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/>
          <w:bottom w:val="single" w:color="F4B58A" w:themeColor="accent2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/>
          <w:bottom w:val="single" w:color="F4B58A" w:themeColor="accent2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2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/>
          <w:bottom w:val="single" w:color="CCCCCC" w:themeColor="accent3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/>
          <w:bottom w:val="single" w:color="CCCCCC" w:themeColor="accent3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2"/>
    <w:uiPriority w:val="99"/>
    <w:qFormat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/>
          <w:bottom w:val="single" w:color="FFDB6F" w:themeColor="accent4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/>
          <w:bottom w:val="single" w:color="FFDB6F" w:themeColor="accent4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2"/>
    <w:uiPriority w:val="99"/>
    <w:qFormat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/>
          <w:bottom w:val="single" w:color="A2C6E7" w:themeColor="accent5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/>
          <w:bottom w:val="single" w:color="A2C6E7" w:themeColor="accent5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styleId="ListTable2-Accent6" w:customStyle="1">
    <w:name w:val="List Table 2 - Accent 6"/>
    <w:basedOn w:val="a2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/>
          <w:bottom w:val="single" w:color="ADD394" w:themeColor="accent6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/>
          <w:bottom w:val="single" w:color="ADD394" w:themeColor="accent6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3-Accent1" w:customStyle="1">
    <w:name w:val="List Table 3 - Accent 1"/>
    <w:basedOn w:val="a2"/>
    <w:uiPriority w:val="99"/>
    <w:qFormat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styleId="ListTable3-Accent2" w:customStyle="1">
    <w:name w:val="List Table 3 - Accent 2"/>
    <w:basedOn w:val="a2"/>
    <w:uiPriority w:val="99"/>
    <w:qFormat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2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2"/>
    <w:uiPriority w:val="99"/>
    <w:qFormat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2"/>
    <w:uiPriority w:val="99"/>
    <w:qFormat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2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ListTable4-Accent1" w:customStyle="1">
    <w:name w:val="List Table 4 - Accent 1"/>
    <w:basedOn w:val="a2"/>
    <w:uiPriority w:val="99"/>
    <w:qFormat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</w:style>
  <w:style w:type="table" w:styleId="ListTable4-Accent2" w:customStyle="1">
    <w:name w:val="List Table 4 - Accent 2"/>
    <w:basedOn w:val="a2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2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2"/>
    <w:uiPriority w:val="99"/>
    <w:qFormat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2"/>
    <w:uiPriority w:val="99"/>
    <w:qFormat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styleId="ListTable4-Accent6" w:customStyle="1">
    <w:name w:val="List Table 4 - Accent 6"/>
    <w:basedOn w:val="a2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5Dark-Accent1" w:customStyle="1">
    <w:name w:val="List Table 5 Dark - Accent 1"/>
    <w:basedOn w:val="a2"/>
    <w:uiPriority w:val="99"/>
    <w:qFormat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ListTable5Dark-Accent2" w:customStyle="1">
    <w:name w:val="List Table 5 Dark - Accent 2"/>
    <w:basedOn w:val="a2"/>
    <w:uiPriority w:val="99"/>
    <w:qFormat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2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2"/>
    <w:uiPriority w:val="99"/>
    <w:qFormat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2"/>
    <w:uiPriority w:val="99"/>
    <w:qFormat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 w:customStyle="1">
    <w:name w:val="List Table 5 Dark - Accent 6"/>
    <w:basedOn w:val="a2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 w:customStyle="1">
    <w:name w:val="List Table 6 Colorful - Accent 1"/>
    <w:basedOn w:val="a2"/>
    <w:uiPriority w:val="99"/>
    <w:qFormat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4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4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styleId="ListTable6Colorful-Accent2" w:customStyle="1">
    <w:name w:val="List Table 6 Colorful - Accent 2"/>
    <w:basedOn w:val="a2"/>
    <w:uiPriority w:val="99"/>
    <w:qFormat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285" w:themeColor="accent2" w:themeTint="96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ListTable6Colorful-Accent3" w:customStyle="1">
    <w:name w:val="List Table 6 Colorful - Accent 3"/>
    <w:basedOn w:val="a2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styleId="ListTable6Colorful-Accent4" w:customStyle="1">
    <w:name w:val="List Table 6 Colorful - Accent 4"/>
    <w:basedOn w:val="a2"/>
    <w:uiPriority w:val="99"/>
    <w:qFormat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966" w:themeColor="accent4" w:themeTint="99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ListTable6Colorful-Accent5" w:customStyle="1">
    <w:name w:val="List Table 6 Colorful - Accent 5"/>
    <w:basedOn w:val="a2"/>
    <w:uiPriority w:val="99"/>
    <w:qFormat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cc2e5" w:themeColor="accent5" w:themeTint="99"/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cc2e5" w:themeColor="accent5" w:themeTint="99"/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styleId="ListTable6Colorful-Accent6" w:customStyle="1">
    <w:name w:val="List Table 6 Colorful - Accent 6"/>
    <w:basedOn w:val="a2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8d08d" w:themeColor="accent6" w:themeTint="99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8d08d" w:themeColor="accent6" w:themeTint="99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styleId="ListTable7Colorful-Accent1" w:customStyle="1">
    <w:name w:val="List Table 7 Colorful - Accent 1"/>
    <w:basedOn w:val="a2"/>
    <w:uiPriority w:val="99"/>
    <w:qFormat/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cPr>
        <w:tcBorders>
          <w:top w:val="none"/>
          <w:left w:val="none"/>
          <w:bottom w:val="single" w:color="4472C4" w:themeColor="accent1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cPr>
        <w:tcBorders>
          <w:top w:val="single" w:color="4472C4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4174" w:themeColor="accent1" w:themeShade="94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cPr>
        <w:tcBorders>
          <w:top w:val="none"/>
          <w:left w:val="single" w:color="4472C4" w:themeColor="accent1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styleId="ListTable7Colorful-Accent2" w:customStyle="1">
    <w:name w:val="List Table 7 Colorful - Accent 2"/>
    <w:basedOn w:val="a2"/>
    <w:uiPriority w:val="99"/>
    <w:qFormat/>
    <w:tblPr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cPr>
        <w:tcBorders>
          <w:top w:val="none"/>
          <w:left w:val="none"/>
          <w:bottom w:val="single" w:color="F4B184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cPr>
        <w:tcBorders>
          <w:top w:val="single" w:color="F4B184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tcBorders>
          <w:top w:val="none"/>
          <w:left w:val="single" w:color="F4B184" w:themeColor="accent2" w:themeTint="97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ListTable7Colorful-Accent3" w:customStyle="1">
    <w:name w:val="List Table 7 Colorful - Accent 3"/>
    <w:basedOn w:val="a2"/>
    <w:uiPriority w:val="99"/>
    <w:qFormat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cPr>
        <w:tcBorders>
          <w:top w:val="none"/>
          <w:left w:val="none"/>
          <w:bottom w:val="single" w:color="C9C9C9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cPr>
        <w:tcBorders>
          <w:top w:val="single" w:color="C9C9C9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cPr>
        <w:tcBorders>
          <w:top w:val="none"/>
          <w:left w:val="single" w:color="C9C9C9" w:themeColor="accent3" w:themeTint="98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styleId="ListTable7Colorful-Accent4" w:customStyle="1">
    <w:name w:val="List Table 7 Colorful - Accent 4"/>
    <w:basedOn w:val="a2"/>
    <w:uiPriority w:val="99"/>
    <w:qFormat/>
    <w:tblPr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cPr>
        <w:tcBorders>
          <w:top w:val="none"/>
          <w:left w:val="none"/>
          <w:bottom w:val="single" w:color="FFD865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cPr>
        <w:tcBorders>
          <w:top w:val="single" w:color="FFD865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tcBorders>
          <w:top w:val="none"/>
          <w:left w:val="single" w:color="FFD865" w:themeColor="accent4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ListTable7Colorful-Accent5" w:customStyle="1">
    <w:name w:val="List Table 7 Colorful - Accent 5"/>
    <w:basedOn w:val="a2"/>
    <w:uiPriority w:val="99"/>
    <w:qFormat/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cPr>
        <w:tcBorders>
          <w:top w:val="none"/>
          <w:left w:val="none"/>
          <w:bottom w:val="single" w:color="9BC2E5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cPr>
        <w:tcBorders>
          <w:top w:val="single" w:color="9BC2E5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cc2e5" w:themeColor="accent5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cPr>
        <w:tcBorders>
          <w:top w:val="none"/>
          <w:left w:val="single" w:color="9BC2E5" w:themeColor="accent5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styleId="ListTable7Colorful-Accent6" w:customStyle="1">
    <w:name w:val="List Table 7 Colorful - Accent 6"/>
    <w:basedOn w:val="a2"/>
    <w:uiPriority w:val="99"/>
    <w:qFormat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cPr>
        <w:tcBorders>
          <w:top w:val="none"/>
          <w:left w:val="none"/>
          <w:bottom w:val="single" w:color="A9D08E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cPr>
        <w:tcBorders>
          <w:top w:val="single" w:color="A9D08E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cPr>
        <w:tcBorders>
          <w:top w:val="none"/>
          <w:left w:val="single" w:color="A9D08E" w:themeColor="accent6" w:themeTint="98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styleId="Lined-Accent" w:customStyle="1">
    <w:name w:val="Lined - Accent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styleId="Lined-Accent2" w:customStyle="1">
    <w:name w:val="Lined - Accent 2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Lined-Accent6" w:customStyle="1">
    <w:name w:val="Lined - Accent 6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2"/>
    <w:uiPriority w:val="99"/>
    <w:qFormat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2"/>
    <w:uiPriority w:val="99"/>
    <w:qFormat/>
    <w:rPr>
      <w:color w:val="404040"/>
    </w:rPr>
    <w:tblPr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styleId="BorderedLined-Accent2" w:customStyle="1">
    <w:name w:val="Bordered &amp; Lined - Accent 2"/>
    <w:basedOn w:val="a2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2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2"/>
    <w:uiPriority w:val="99"/>
    <w:qFormat/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2"/>
    <w:uiPriority w:val="99"/>
    <w:qFormat/>
    <w:rPr>
      <w:color w:val="404040"/>
    </w:rPr>
    <w:tblPr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styleId="BorderedLined-Accent6" w:customStyle="1">
    <w:name w:val="Bordered &amp; Lined - Accent 6"/>
    <w:basedOn w:val="a2"/>
    <w:uiPriority w:val="99"/>
    <w:qFormat/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2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2"/>
    <w:uiPriority w:val="99"/>
    <w:qFormat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Bordered-Accent2" w:customStyle="1">
    <w:name w:val="Bordered - Accent 2"/>
    <w:basedOn w:val="a2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2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2"/>
    <w:uiPriority w:val="99"/>
    <w:qFormat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2"/>
    <w:uiPriority w:val="99"/>
    <w:qFormat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Bordered-Accent6" w:customStyle="1">
    <w:name w:val="Bordered - Accent 6"/>
    <w:basedOn w:val="a2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f5" w:customStyle="1">
    <w:name w:val="Текст сноски Знак"/>
    <w:link w:val="af4"/>
    <w:uiPriority w:val="99"/>
    <w:qFormat/>
    <w:rPr>
      <w:sz w:val="18"/>
    </w:rPr>
  </w:style>
  <w:style w:type="character" w:styleId="ad" w:customStyle="1">
    <w:name w:val="Текст концевой сноски Знак"/>
    <w:link w:val="ac"/>
    <w:uiPriority w:val="99"/>
    <w:qFormat/>
    <w:rPr>
      <w:sz w:val="20"/>
    </w:rPr>
  </w:style>
  <w:style w:type="paragraph" w:styleId="114" w:customStyle="1">
    <w:name w:val="Заголовок оглавления11"/>
    <w:uiPriority w:val="39"/>
    <w:unhideWhenUsed/>
    <w:qFormat/>
    <w:rPr>
      <w:rFonts w:asciiTheme="minorHAnsi" w:hAnsiTheme="minorHAnsi" w:eastAsiaTheme="minorHAnsi" w:cstheme="minorBidi"/>
    </w:rPr>
  </w:style>
  <w:style w:type="paragraph" w:styleId="aff5">
    <w:name w:val="List Paragraph"/>
    <w:basedOn w:val="a0"/>
    <w:link w:val="aff6"/>
    <w:uiPriority w:val="34"/>
    <w:qFormat/>
    <w:pPr>
      <w:ind w:left="720"/>
      <w:contextualSpacing/>
    </w:pPr>
  </w:style>
  <w:style w:type="character" w:styleId="aff6" w:customStyle="1">
    <w:name w:val="Абзац списка Знак"/>
    <w:link w:val="aff5"/>
    <w:uiPriority w:val="34"/>
    <w:qFormat/>
  </w:style>
  <w:style w:type="character" w:styleId="ab" w:customStyle="1">
    <w:name w:val="Текст выноски Знак"/>
    <w:basedOn w:val="a1"/>
    <w:link w:val="aa"/>
    <w:uiPriority w:val="99"/>
    <w:semiHidden/>
    <w:qFormat/>
    <w:rPr>
      <w:rFonts w:ascii="Tahoma" w:hAnsi="Tahoma" w:cs="Tahoma"/>
      <w:sz w:val="16"/>
      <w:szCs w:val="16"/>
    </w:rPr>
  </w:style>
  <w:style w:type="character" w:styleId="16" w:customStyle="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f7" w:customStyle="1">
    <w:name w:val="регистрационные поля"/>
    <w:basedOn w:val="a0"/>
    <w:qFormat/>
    <w:pPr>
      <w:spacing w:after="0" w:line="240" w:lineRule="exact"/>
      <w:jc w:val="center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af7" w:customStyle="1">
    <w:name w:val="Верхний колонтитул Знак"/>
    <w:basedOn w:val="a1"/>
    <w:link w:val="af6"/>
    <w:uiPriority w:val="99"/>
    <w:qFormat/>
  </w:style>
  <w:style w:type="character" w:styleId="afd" w:customStyle="1">
    <w:name w:val="Нижний колонтитул Знак"/>
    <w:basedOn w:val="a1"/>
    <w:link w:val="afc"/>
    <w:uiPriority w:val="99"/>
    <w:qFormat/>
  </w:style>
  <w:style w:type="character" w:styleId="af1" w:customStyle="1">
    <w:name w:val="Текст примечания Знак"/>
    <w:basedOn w:val="a1"/>
    <w:link w:val="af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8" w:customStyle="1">
    <w:name w:val="Словарная статья"/>
    <w:basedOn w:val="a0"/>
    <w:next w:val="a0"/>
    <w:qFormat/>
    <w:pPr>
      <w:spacing w:after="0" w:line="240" w:lineRule="auto"/>
      <w:ind w:right="118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character" w:styleId="af" w:customStyle="1">
    <w:name w:val="Название объекта Знак"/>
    <w:link w:val="ae"/>
    <w:qFormat/>
    <w:rPr>
      <w:i/>
      <w:iCs/>
      <w:color w:val="44546a" w:themeColor="text2"/>
      <w:sz w:val="18"/>
      <w:szCs w:val="18"/>
    </w:rPr>
  </w:style>
  <w:style w:type="character" w:styleId="nobr" w:customStyle="1">
    <w:name w:val="nobr"/>
    <w:basedOn w:val="a1"/>
    <w:qFormat/>
  </w:style>
  <w:style w:type="character" w:styleId="bold" w:customStyle="1">
    <w:name w:val="bold"/>
    <w:basedOn w:val="a1"/>
    <w:qFormat/>
  </w:style>
  <w:style w:type="character" w:styleId="30" w:customStyle="1">
    <w:name w:val="Заголовок 3 Знак"/>
    <w:basedOn w:val="a1"/>
    <w:link w:val="3"/>
    <w:uiPriority w:val="9"/>
    <w:qFormat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0" w:customStyle="1">
    <w:name w:val="Заголовок 4 Знак"/>
    <w:basedOn w:val="a1"/>
    <w:link w:val="4"/>
    <w:uiPriority w:val="9"/>
    <w:semiHidden/>
    <w:qFormat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-" w:customStyle="1">
    <w:name w:val="ГОСТ-список"/>
    <w:basedOn w:val="a0"/>
    <w:qFormat/>
    <w:pPr>
      <w:numPr>
        <w:numId w:val="2"/>
      </w:numPr>
      <w:spacing w:after="0" w:line="360" w:lineRule="auto"/>
      <w:jc w:val="both"/>
    </w:pPr>
    <w:rPr>
      <w:rFonts w:ascii="Times New Roman" w:hAnsi="Times New Roman" w:eastAsia="Calibri" w:cs="Times New Roman"/>
      <w:sz w:val="24"/>
      <w:szCs w:val="24"/>
      <w:shd w:val="clear" w:color="auto" w:fill="ffffff"/>
    </w:rPr>
  </w:style>
  <w:style w:type="paragraph" w:styleId="--" w:customStyle="1">
    <w:name w:val="Гост-список-марк"/>
    <w:basedOn w:val="a0"/>
    <w:link w:val="--0"/>
    <w:qFormat/>
    <w:pPr>
      <w:spacing w:after="0" w:line="360" w:lineRule="auto"/>
      <w:ind w:left="1208" w:hanging="357"/>
      <w:jc w:val="both"/>
    </w:pPr>
    <w:rPr>
      <w:rFonts w:ascii="Times New Roman" w:hAnsi="Times New Roman" w:eastAsia="Calibri" w:cs="Times New Roman"/>
      <w:sz w:val="24"/>
      <w:szCs w:val="24"/>
      <w:shd w:val="clear" w:color="auto" w:fill="ffffff"/>
    </w:rPr>
  </w:style>
  <w:style w:type="character" w:styleId="--0" w:customStyle="1">
    <w:name w:val="Гост-список-марк Знак"/>
    <w:link w:val="--"/>
    <w:qFormat/>
    <w:rPr>
      <w:rFonts w:ascii="Times New Roman" w:hAnsi="Times New Roman" w:eastAsia="Calibri" w:cs="Times New Roman"/>
      <w:sz w:val="24"/>
      <w:szCs w:val="24"/>
    </w:rPr>
  </w:style>
  <w:style w:type="paragraph" w:styleId="p1" w:customStyle="1">
    <w:name w:val="p1"/>
    <w:basedOn w:val="a0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3" w:customStyle="1">
    <w:name w:val="Тема примечания Знак"/>
    <w:basedOn w:val="af1"/>
    <w:link w:val="af2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en-US"/>
    </w:rPr>
  </w:style>
  <w:style w:type="paragraph" w:styleId="17" w:customStyle="1">
    <w:name w:val="Рецензия1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5" w:customStyle="1">
    <w:name w:val="Рецензия2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-" w:customStyle="1">
    <w:name w:val="РП Список ненумерованный 2-го уровня"/>
    <w:basedOn w:val="a0"/>
    <w:link w:val="2-0"/>
    <w:qFormat/>
    <w:pPr>
      <w:numPr>
        <w:numId w:val="3"/>
        <w:ilvl w:val="1"/>
      </w:numPr>
      <w:spacing w:after="0" w:line="360" w:lineRule="auto"/>
      <w:ind w:left="1604" w:hanging="357"/>
      <w:jc w:val="both"/>
    </w:pPr>
    <w:rPr>
      <w:rFonts w:ascii="Times New Roman" w:hAnsi="Times New Roman" w:cs="Times New Roman"/>
      <w:sz w:val="24"/>
      <w:szCs w:val="24"/>
      <w:lang w:val="zh-CN" w:eastAsia="zh-CN"/>
    </w:rPr>
  </w:style>
  <w:style w:type="character" w:styleId="2-0" w:customStyle="1">
    <w:name w:val="РП Список ненумерованный 2-го уровня Знак"/>
    <w:basedOn w:val="a1"/>
    <w:link w:val="2-"/>
    <w:qFormat/>
    <w:rPr>
      <w:rFonts w:eastAsiaTheme="minorHAnsi"/>
      <w:sz w:val="24"/>
      <w:szCs w:val="24"/>
      <w:lang w:val="zh-CN" w:eastAsia="zh-CN"/>
    </w:rPr>
  </w:style>
  <w:style w:type="paragraph" w:styleId="--1" w:customStyle="1">
    <w:name w:val="!Гост-список-марк"/>
    <w:basedOn w:val="a0"/>
    <w:link w:val="--2"/>
    <w:qFormat/>
    <w:pPr>
      <w:spacing w:after="0" w:line="360" w:lineRule="auto"/>
      <w:jc w:val="both"/>
    </w:pPr>
    <w:rPr>
      <w:rFonts w:ascii="Times New Roman" w:hAnsi="Times New Roman" w:eastAsia="Calibri" w:cs="Times New Roman"/>
      <w:sz w:val="24"/>
      <w:szCs w:val="24"/>
      <w:shd w:val="clear" w:color="auto" w:fill="ffffff"/>
    </w:rPr>
  </w:style>
  <w:style w:type="character" w:styleId="--2" w:customStyle="1">
    <w:name w:val="!Гост-список-марк Знак"/>
    <w:link w:val="--1"/>
    <w:qFormat/>
    <w:rPr>
      <w:rFonts w:eastAsia="Calibri"/>
      <w:sz w:val="24"/>
      <w:szCs w:val="24"/>
      <w:lang w:eastAsia="en-US"/>
    </w:rPr>
  </w:style>
  <w:style w:type="paragraph" w:styleId="aff9" w:customStyle="1">
    <w:name w:val="!Абзац перед списком"/>
    <w:basedOn w:val="a0"/>
    <w:qFormat/>
    <w:pPr>
      <w:keepNext/>
      <w:spacing w:after="0" w:line="360" w:lineRule="auto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" w:customStyle="1">
    <w:name w:val="!Список2 уровень"/>
    <w:basedOn w:val="a0"/>
    <w:qFormat/>
    <w:pPr>
      <w:numPr>
        <w:numId w:val="4"/>
        <w:ilvl w:val="1"/>
      </w:numPr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 w:bidi="en-US"/>
    </w:rPr>
  </w:style>
  <w:style w:type="character" w:styleId="26" w:customStyle="1">
    <w:name w:val="Неразрешенное упоминание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32" w:customStyle="1">
    <w:name w:val="Рецензия3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8" w:customStyle="1">
    <w:name w:val="Обычный 1"/>
    <w:basedOn w:val="a0"/>
    <w:link w:val="19"/>
    <w:qFormat/>
    <w:pPr>
      <w:spacing w:after="0" w:line="360" w:lineRule="auto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9" w:customStyle="1">
    <w:name w:val="Обычный 1 Знак"/>
    <w:link w:val="18"/>
    <w:qFormat/>
    <w:rPr>
      <w:rFonts w:eastAsia="Times New Roman"/>
      <w:sz w:val="24"/>
      <w:szCs w:val="24"/>
    </w:rPr>
  </w:style>
  <w:style w:type="character" w:styleId="docdata" w:customStyle="1">
    <w:name w:val="docdata"/>
    <w:basedOn w:val="a1"/>
    <w:qFormat/>
  </w:style>
  <w:style w:type="character" w:styleId="33" w:customStyle="1">
    <w:name w:val="Неразрешенное упоминание3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42" w:customStyle="1">
    <w:name w:val="Рецензия4"/>
    <w:hidden/>
    <w:uiPriority w:val="99"/>
    <w:unhideWhenUsed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" w:customStyle="1">
    <w:name w:val="маркированный список1"/>
    <w:basedOn w:val="a0"/>
    <w:qFormat/>
    <w:pPr>
      <w:numPr>
        <w:numId w:val="5"/>
      </w:num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7" w:customStyle="1">
    <w:name w:val="!Маркированный2"/>
    <w:basedOn w:val="1"/>
    <w:qFormat/>
    <w:pPr>
      <w:ind w:left="1701" w:hanging="425"/>
    </w:pPr>
    <w:rPr>
      <w:lang w:bidi="en-US"/>
    </w:rPr>
  </w:style>
  <w:style w:type="paragraph" w:styleId="34" w:customStyle="1">
    <w:name w:val="!Маркированный3"/>
    <w:basedOn w:val="27"/>
    <w:qFormat/>
    <w:pPr>
      <w:numPr>
        <w:numId w:val="0"/>
      </w:numPr>
      <w:ind w:left="2126" w:hanging="425"/>
    </w:pPr>
  </w:style>
  <w:style w:type="paragraph" w:styleId="1a" w:customStyle="1">
    <w:name w:val="!Маркированный1"/>
    <w:basedOn w:val="10"/>
    <w:qFormat/>
    <w:pPr>
      <w:spacing w:line="360" w:lineRule="auto"/>
    </w:pPr>
    <w:rPr>
      <w:sz w:val="24"/>
      <w:szCs w:val="24"/>
      <w:lang w:bidi="en-US"/>
    </w:rPr>
  </w:style>
  <w:style w:type="paragraph" w:styleId="a" w:customStyle="1">
    <w:name w:val="ЧТЗ Нумерованный список со скобкой"/>
    <w:basedOn w:val="a0"/>
    <w:link w:val="affa"/>
    <w:qFormat/>
    <w:pPr>
      <w:numPr>
        <w:numId w:val="6"/>
      </w:numPr>
      <w:spacing w:after="0" w:line="360" w:lineRule="auto"/>
      <w:jc w:val="both"/>
    </w:pPr>
    <w:rPr>
      <w:rFonts w:ascii="Times New Roman" w:hAnsi="Times New Roman" w:eastAsia="Times New Roman" w:cs="Times New Roman"/>
      <w:iCs/>
      <w:sz w:val="24"/>
      <w:szCs w:val="28"/>
      <w:lang w:bidi="en-US"/>
    </w:rPr>
  </w:style>
  <w:style w:type="character" w:styleId="affa" w:customStyle="1">
    <w:name w:val="ЧТЗ Нумерованный список со скобкой Знак"/>
    <w:basedOn w:val="a1"/>
    <w:link w:val="a"/>
    <w:qFormat/>
    <w:rPr>
      <w:rFonts w:eastAsia="Times New Roman"/>
      <w:iCs/>
      <w:sz w:val="24"/>
      <w:szCs w:val="28"/>
      <w:lang w:bidi="en-US"/>
    </w:rPr>
  </w:style>
  <w:style w:type="paragraph" w:styleId="52" w:customStyle="1">
    <w:name w:val="Рецензия5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affb">
    <w:name w:val="Revision"/>
    <w:hidden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A9B9-55CB-4CA5-8E41-A6509CCC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haracters>1177</Characters>
  <CharactersWithSpaces>1381</CharactersWithSpaces>
  <Company>Microsoft</Company>
  <DocSecurity>0</DocSecurity>
  <HyperlinksChanged>false</HyperlinksChanged>
  <Lines>9</Lines>
  <LinksUpToDate>false</LinksUpToDate>
  <Pages>1</Pages>
  <Paragraphs>2</Paragraphs>
  <ScaleCrop>false</ScaleCrop>
  <SharedDoc>false</SharedDoc>
  <Template>Normal</Template>
  <TotalTime>58</TotalTime>
  <Words>206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 Вячеславовна</dc:creator>
  <cp:lastModifiedBy>Nadya Danchuk</cp:lastModifiedBy>
  <cp:revision>5</cp:revision>
  <dcterms:created xsi:type="dcterms:W3CDTF">2026-03-16T09:43:00Z</dcterms:created>
  <dcterms:modified xsi:type="dcterms:W3CDTF">2026-04-29T20:59:00Z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A38CEF6A7AEA447684E07B64F0D4EA37_12</vt:lpwstr>
  </property>
</Properties>
</file>