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30.07.2025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спецификации лота в блоке «Характеристики», в модальн</w:t>
      </w:r>
      <w:r>
        <w:rPr>
          <w:rFonts w:cstheme="minorHAnsi"/>
          <w:sz w:val="24"/>
          <w:szCs w:val="24"/>
        </w:rPr>
        <w:t xml:space="preserve">ых</w:t>
      </w:r>
      <w:r>
        <w:rPr>
          <w:rFonts w:cstheme="minorHAnsi"/>
          <w:sz w:val="24"/>
          <w:szCs w:val="24"/>
        </w:rPr>
        <w:t xml:space="preserve"> окн</w:t>
      </w:r>
      <w:r>
        <w:rPr>
          <w:rFonts w:cstheme="minorHAnsi"/>
          <w:sz w:val="24"/>
          <w:szCs w:val="24"/>
        </w:rPr>
        <w:t xml:space="preserve">ах</w:t>
      </w:r>
      <w:r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sz w:val="24"/>
          <w:szCs w:val="24"/>
        </w:rPr>
        <w:t xml:space="preserve">Добавление характеристики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 и «Редактирование характеристики» для характеристик </w:t>
      </w:r>
      <w:r>
        <w:rPr>
          <w:rFonts w:cstheme="minorHAnsi"/>
          <w:sz w:val="24"/>
          <w:szCs w:val="24"/>
        </w:rPr>
        <w:t xml:space="preserve">вида</w:t>
      </w:r>
      <w:r>
        <w:rPr>
          <w:rFonts w:cstheme="minorHAnsi"/>
          <w:sz w:val="24"/>
          <w:szCs w:val="24"/>
        </w:rPr>
        <w:t xml:space="preserve"> «Изменяемая с выбором нескольких значений» с типом значения «Справочник»</w:t>
      </w:r>
      <w:r>
        <w:rPr>
          <w:rFonts w:cstheme="minorHAnsi"/>
          <w:sz w:val="24"/>
          <w:szCs w:val="24"/>
        </w:rPr>
        <w:t xml:space="preserve"> добавлена возможность единовременного выбора и снятия выбора со всех </w:t>
      </w:r>
      <w:r>
        <w:rPr>
          <w:rFonts w:cstheme="minorHAnsi"/>
          <w:sz w:val="24"/>
          <w:szCs w:val="24"/>
        </w:rPr>
        <w:t xml:space="preserve">значений</w:t>
      </w:r>
      <w:r>
        <w:rPr>
          <w:rFonts w:cstheme="minorHAnsi"/>
          <w:sz w:val="24"/>
          <w:szCs w:val="24"/>
        </w:rPr>
        <w:t xml:space="preserve"> в списке средствами действий «Выбрать все» и «Отменить все».</w:t>
      </w:r>
    </w:p>
    <w:p>
      <w:pPr>
        <w:pStyle w:val="aff6"/>
        <w:numPr>
          <w:numId w:val="5"/>
          <w:ilvl w:val="0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спецификации лота по 44-ФЗ исправлена ошибка, из-за которой при указании поставки по нескольким адресам или получателям, с объемом поставки по адресу и/или получателю </w:t>
      </w:r>
      <w:r>
        <w:rPr>
          <w:rFonts w:cstheme="minorHAnsi"/>
          <w:sz w:val="24"/>
          <w:szCs w:val="24"/>
        </w:rPr>
        <w:t xml:space="preserve">с более пяти знаками после запятой, происходило округление объема до пяти знаков.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Исправлена ошибка, из-за которой при редактировании спецификаций в карточке электронного контракта в поле «СПГЗ» для выбора были доступны неактуальные позиции.  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</w:t>
      </w:r>
      <w:r>
        <w:rPr>
          <w:rFonts w:cstheme="minorHAnsi"/>
          <w:sz w:val="24"/>
          <w:szCs w:val="24"/>
        </w:rPr>
        <w:t xml:space="preserve">аблокирована возможность </w:t>
      </w:r>
      <w:r>
        <w:rPr>
          <w:rFonts w:cstheme="minorHAnsi"/>
          <w:sz w:val="24"/>
          <w:szCs w:val="24"/>
        </w:rPr>
        <w:t xml:space="preserve">ручной </w:t>
      </w:r>
      <w:r>
        <w:rPr>
          <w:rFonts w:cstheme="minorHAnsi"/>
          <w:sz w:val="24"/>
          <w:szCs w:val="24"/>
        </w:rPr>
        <w:t xml:space="preserve">замены источников финансирования на новую бюджетную классификацию </w:t>
      </w:r>
      <w:r>
        <w:rPr>
          <w:rFonts w:cstheme="minorHAnsi"/>
          <w:sz w:val="24"/>
          <w:szCs w:val="24"/>
        </w:rPr>
        <w:t xml:space="preserve">по </w:t>
      </w:r>
      <w:r>
        <w:rPr>
          <w:rFonts w:cstheme="minorHAnsi"/>
          <w:sz w:val="24"/>
          <w:szCs w:val="24"/>
        </w:rPr>
        <w:t xml:space="preserve">действиям «Изменить платежные сведения» и «Внести изменения»</w:t>
      </w:r>
      <w:r>
        <w:rPr>
          <w:rFonts w:cstheme="minorHAnsi"/>
          <w:sz w:val="24"/>
          <w:szCs w:val="24"/>
        </w:rPr>
        <w:t xml:space="preserve"> в контрактах, для которых выполняются следующие условия:</w:t>
      </w:r>
    </w:p>
    <w:p>
      <w:pPr>
        <w:pStyle w:val="aff6"/>
        <w:numPr>
          <w:numId w:val="36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Контракт подлежит </w:t>
      </w:r>
      <w:r>
        <w:rPr>
          <w:rFonts w:cstheme="minorHAnsi"/>
          <w:sz w:val="24"/>
          <w:szCs w:val="24"/>
        </w:rPr>
        <w:t xml:space="preserve">перерегистрации на новую бюджетную классификацию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6"/>
        <w:numPr>
          <w:numId w:val="36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контракту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из системы «АЦК-Финансы» </w:t>
      </w:r>
      <w:r>
        <w:rPr>
          <w:rFonts w:cstheme="minorHAnsi"/>
          <w:sz w:val="24"/>
          <w:szCs w:val="24"/>
        </w:rPr>
        <w:t xml:space="preserve">не было получено сообщение, содержащее информацию об источниках финансирования контракта в бюджетной классификации текущего года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6"/>
        <w:numPr>
          <w:numId w:val="36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</w:t>
      </w:r>
      <w:r>
        <w:rPr>
          <w:rFonts w:cstheme="minorHAnsi"/>
          <w:sz w:val="24"/>
          <w:szCs w:val="24"/>
        </w:rPr>
        <w:t xml:space="preserve"> карточке </w:t>
      </w:r>
      <w:r>
        <w:rPr>
          <w:rFonts w:cstheme="minorHAnsi"/>
          <w:sz w:val="24"/>
          <w:szCs w:val="24"/>
        </w:rPr>
        <w:t xml:space="preserve">заказчика по контракту в справочнике</w:t>
      </w:r>
      <w:r>
        <w:rPr>
          <w:rFonts w:cstheme="minorHAnsi"/>
          <w:sz w:val="24"/>
          <w:szCs w:val="24"/>
        </w:rPr>
        <w:t xml:space="preserve"> «Заказчики» в поле «Возможность перерегистрации контрактов на новую бюджетную классификацию в ручном режиме» установлено значение «Нет».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п. 6.24.1, 6.24.3 и 6.24.4 </w:t>
      </w:r>
      <w:r>
        <w:rPr>
          <w:rFonts w:cstheme="minorHAnsi"/>
          <w:i/>
          <w:iCs/>
          <w:sz w:val="24"/>
          <w:szCs w:val="24"/>
        </w:rPr>
        <w:t xml:space="preserve">инструкции </w:t>
      </w:r>
      <w:r>
        <w:rPr>
          <w:rFonts w:cstheme="minorHAnsi"/>
          <w:i/>
          <w:iCs/>
          <w:sz w:val="24"/>
          <w:szCs w:val="24"/>
        </w:rPr>
        <w:t xml:space="preserve">пользователя по подсистеме «Контракты» от </w:t>
      </w:r>
      <w:r>
        <w:rPr>
          <w:rFonts w:cstheme="minorHAnsi"/>
          <w:i/>
          <w:iCs/>
          <w:sz w:val="24"/>
          <w:szCs w:val="24"/>
        </w:rPr>
        <w:t xml:space="preserve">30.07.2025 г</w:t>
      </w:r>
    </w:p>
    <w:p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ru-RU"/>
        </w:rPr>
      </w:pPr>
      <w:r>
        <w:rPr>
          <w:rFonts w:cstheme="minorHAnsi"/>
        </w:rPr>
        <w:br w:type="page" w:clear="all"/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</w:t>
      </w:r>
      <w:r>
        <w:rPr>
          <w:rFonts w:cstheme="minorHAnsi"/>
          <w:sz w:val="24"/>
          <w:szCs w:val="24"/>
        </w:rPr>
        <w:t xml:space="preserve">аблокирована возможность </w:t>
      </w:r>
      <w:r>
        <w:rPr>
          <w:rFonts w:cstheme="minorHAnsi"/>
          <w:sz w:val="24"/>
          <w:szCs w:val="24"/>
        </w:rPr>
        <w:t xml:space="preserve">ручной </w:t>
      </w:r>
      <w:r>
        <w:rPr>
          <w:rFonts w:cstheme="minorHAnsi"/>
          <w:sz w:val="24"/>
          <w:szCs w:val="24"/>
        </w:rPr>
        <w:t xml:space="preserve">замены источников финансирования на новую бюджетную классификацию по действиям «Изменить платежные сведения» и «Внести изменения»</w:t>
      </w:r>
      <w:r>
        <w:rPr>
          <w:rFonts w:cstheme="minorHAnsi"/>
          <w:sz w:val="24"/>
          <w:szCs w:val="24"/>
        </w:rPr>
        <w:t xml:space="preserve"> в договорах, для которых выполняются следующие условия:</w:t>
      </w:r>
    </w:p>
    <w:p>
      <w:pPr>
        <w:pStyle w:val="aff6"/>
        <w:numPr>
          <w:numId w:val="37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</w:t>
      </w:r>
      <w:r>
        <w:rPr>
          <w:rFonts w:cstheme="minorHAnsi"/>
          <w:sz w:val="24"/>
          <w:szCs w:val="24"/>
        </w:rPr>
        <w:t xml:space="preserve">оговор</w:t>
      </w:r>
      <w:r>
        <w:rPr>
          <w:rFonts w:cstheme="minorHAnsi"/>
          <w:sz w:val="24"/>
          <w:szCs w:val="24"/>
        </w:rPr>
        <w:t xml:space="preserve"> подлежит </w:t>
      </w:r>
      <w:r>
        <w:rPr>
          <w:rFonts w:cstheme="minorHAnsi"/>
          <w:sz w:val="24"/>
          <w:szCs w:val="24"/>
        </w:rPr>
        <w:t xml:space="preserve">перерегистрации на новую бюджетную классификацию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6"/>
        <w:numPr>
          <w:numId w:val="37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договору</w:t>
      </w:r>
      <w:r>
        <w:rPr>
          <w:rFonts w:cstheme="minorHAnsi"/>
          <w:sz w:val="24"/>
          <w:szCs w:val="24"/>
        </w:rPr>
        <w:t xml:space="preserve"> не было получено из системы «АЦК-Финансы» сообщение, содержащее информацию об источниках финансирования </w:t>
      </w:r>
      <w:r>
        <w:rPr>
          <w:rFonts w:cstheme="minorHAnsi"/>
          <w:sz w:val="24"/>
          <w:szCs w:val="24"/>
        </w:rPr>
        <w:t xml:space="preserve">договора</w:t>
      </w:r>
      <w:r>
        <w:rPr>
          <w:rFonts w:cstheme="minorHAnsi"/>
          <w:sz w:val="24"/>
          <w:szCs w:val="24"/>
        </w:rPr>
        <w:t xml:space="preserve"> в бюджетной классификации текущего года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6"/>
        <w:numPr>
          <w:numId w:val="37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</w:t>
      </w:r>
      <w:r>
        <w:rPr>
          <w:rFonts w:cstheme="minorHAnsi"/>
          <w:sz w:val="24"/>
          <w:szCs w:val="24"/>
        </w:rPr>
        <w:t xml:space="preserve"> карточке </w:t>
      </w:r>
      <w:r>
        <w:rPr>
          <w:rFonts w:cstheme="minorHAnsi"/>
          <w:sz w:val="24"/>
          <w:szCs w:val="24"/>
        </w:rPr>
        <w:t xml:space="preserve">заказчика по договору в справочнике </w:t>
      </w:r>
      <w:r>
        <w:rPr>
          <w:rFonts w:cstheme="minorHAnsi"/>
          <w:sz w:val="24"/>
          <w:szCs w:val="24"/>
        </w:rPr>
        <w:t xml:space="preserve">«Заказчики» в поле «Возможность перерегистрации </w:t>
      </w:r>
      <w:r>
        <w:rPr>
          <w:rFonts w:cstheme="minorHAnsi"/>
          <w:sz w:val="24"/>
          <w:szCs w:val="24"/>
        </w:rPr>
        <w:t xml:space="preserve">договоров</w:t>
      </w:r>
      <w:r>
        <w:rPr>
          <w:rFonts w:cstheme="minorHAnsi"/>
          <w:sz w:val="24"/>
          <w:szCs w:val="24"/>
        </w:rPr>
        <w:t xml:space="preserve"> на новую бюджетную классификацию в ручном режиме» установлено значение «Нет».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5.10.5 и 5.11</w:t>
      </w:r>
      <w:r>
        <w:rPr>
          <w:rFonts w:cstheme="minorHAnsi"/>
          <w:i/>
          <w:iCs/>
          <w:sz w:val="24"/>
          <w:szCs w:val="24"/>
        </w:rPr>
        <w:t xml:space="preserve"> инструкции </w:t>
      </w:r>
      <w:r>
        <w:rPr>
          <w:rFonts w:cstheme="minorHAnsi"/>
          <w:i/>
          <w:iCs/>
          <w:sz w:val="24"/>
          <w:szCs w:val="24"/>
        </w:rPr>
        <w:t xml:space="preserve">пользователя по подсистеме «</w:t>
      </w:r>
      <w:r>
        <w:rPr>
          <w:rFonts w:cstheme="minorHAnsi"/>
          <w:i/>
          <w:iCs/>
          <w:sz w:val="24"/>
          <w:szCs w:val="24"/>
        </w:rPr>
        <w:t xml:space="preserve">Договор</w:t>
      </w:r>
      <w:r>
        <w:rPr>
          <w:rFonts w:cstheme="minorHAnsi"/>
          <w:i/>
          <w:iCs/>
          <w:sz w:val="24"/>
          <w:szCs w:val="24"/>
        </w:rPr>
        <w:t xml:space="preserve">ы 223-ФЗ</w:t>
      </w:r>
      <w:r>
        <w:rPr>
          <w:rFonts w:cstheme="minorHAnsi"/>
          <w:i/>
          <w:iCs/>
          <w:sz w:val="24"/>
          <w:szCs w:val="24"/>
        </w:rPr>
        <w:t xml:space="preserve">»</w:t>
      </w:r>
      <w:r>
        <w:rPr>
          <w:rFonts w:cstheme="minorHAnsi"/>
          <w:i/>
          <w:iCs/>
          <w:sz w:val="24"/>
          <w:szCs w:val="24"/>
        </w:rPr>
        <w:t xml:space="preserve"> от 30.07.2025 г</w:t>
      </w:r>
    </w:p>
    <w:p>
      <w:pPr>
        <w:pStyle w:val="aff6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блоке «Финансирование» карточки договора исправлена ошибка, из-за которой происходила некорректная группировка источников финансирования по годам.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</w:t>
      </w:r>
      <w:r>
        <w:rPr>
          <w:rFonts w:asciiTheme="minorHAnsi" w:hAnsiTheme="minorHAnsi" w:cstheme="minorHAnsi"/>
        </w:rPr>
        <w:t xml:space="preserve">Оператора совместных закупок</w:t>
      </w:r>
    </w:p>
    <w:p>
      <w:pPr>
        <w:pStyle w:val="aff6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</w:t>
      </w:r>
      <w:r>
        <w:rPr>
          <w:rFonts w:cstheme="minorHAnsi"/>
          <w:sz w:val="24"/>
          <w:szCs w:val="24"/>
        </w:rPr>
        <w:t xml:space="preserve">совместного </w:t>
      </w:r>
      <w:r>
        <w:rPr>
          <w:rFonts w:cstheme="minorHAnsi"/>
          <w:sz w:val="24"/>
          <w:szCs w:val="24"/>
        </w:rPr>
        <w:t xml:space="preserve">лота реализована возможность указания причины неприменения требований казначейского сопровождения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6.1.7</w:t>
      </w:r>
      <w:r>
        <w:rPr>
          <w:rFonts w:cstheme="minorHAnsi"/>
          <w:i/>
          <w:iCs/>
          <w:sz w:val="24"/>
          <w:szCs w:val="24"/>
        </w:rPr>
        <w:t xml:space="preserve"> инструкции по </w:t>
      </w:r>
      <w:r>
        <w:rPr>
          <w:rFonts w:cstheme="minorHAnsi"/>
          <w:i/>
          <w:iCs/>
          <w:sz w:val="24"/>
          <w:szCs w:val="24"/>
        </w:rPr>
        <w:t xml:space="preserve">подсистеме</w:t>
      </w:r>
      <w:r>
        <w:rPr>
          <w:rFonts w:cstheme="minorHAnsi"/>
          <w:i/>
          <w:iCs/>
          <w:sz w:val="24"/>
          <w:szCs w:val="24"/>
        </w:rPr>
        <w:t xml:space="preserve"> «</w:t>
      </w:r>
      <w:r>
        <w:rPr>
          <w:rFonts w:cstheme="minorHAnsi"/>
          <w:i/>
          <w:iCs/>
          <w:sz w:val="24"/>
          <w:szCs w:val="24"/>
        </w:rPr>
        <w:t xml:space="preserve">АРМ Оператора СЗ</w:t>
      </w:r>
      <w:r>
        <w:rPr>
          <w:rFonts w:cstheme="minorHAnsi"/>
          <w:i/>
          <w:iCs/>
          <w:sz w:val="24"/>
          <w:szCs w:val="24"/>
        </w:rPr>
        <w:t xml:space="preserve">» от </w:t>
      </w:r>
      <w:r>
        <w:rPr>
          <w:rFonts w:cstheme="minorHAnsi"/>
          <w:i/>
          <w:iCs/>
          <w:sz w:val="24"/>
          <w:szCs w:val="24"/>
        </w:rPr>
        <w:t xml:space="preserve">30.07.2025</w:t>
      </w:r>
      <w:r>
        <w:rPr>
          <w:rFonts w:cstheme="minorHAnsi"/>
          <w:i/>
          <w:iCs/>
          <w:sz w:val="24"/>
          <w:szCs w:val="24"/>
        </w:rPr>
        <w:t xml:space="preserve"> г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Аналитика</w:t>
      </w:r>
    </w:p>
    <w:p>
      <w:pPr>
        <w:pStyle w:val="aff6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</w:t>
      </w:r>
      <w:r>
        <w:rPr>
          <w:rFonts w:cstheme="minorHAnsi"/>
          <w:sz w:val="24"/>
          <w:szCs w:val="24"/>
        </w:rPr>
        <w:t xml:space="preserve"> возможность формирования детализаций Формы 2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Темпы контрактации бюджетных средств 223-ФЗ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 по показателям: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Лимиты БО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В плане закупки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Опубликовано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Заключено договоров</w:t>
      </w:r>
      <w:r>
        <w:rPr>
          <w:rFonts w:cstheme="minorHAnsi"/>
          <w:sz w:val="24"/>
          <w:szCs w:val="24"/>
        </w:rPr>
        <w:t xml:space="preserve">».</w:t>
      </w:r>
    </w:p>
    <w:p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d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F880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046EAF6">
      <w:start w:val="1"/>
      <w:numFmt w:val="lowerLetter"/>
      <w:lvlText w:val="%2."/>
      <w:lvlJc w:val="left"/>
      <w:pPr>
        <w:ind w:left="1440" w:hanging="360"/>
      </w:pPr>
    </w:lvl>
    <w:lvl w:ilvl="2" w:tplc="5FB62B1C">
      <w:start w:val="1"/>
      <w:numFmt w:val="lowerRoman"/>
      <w:lvlText w:val="%3."/>
      <w:lvlJc w:val="right"/>
      <w:pPr>
        <w:ind w:left="2160" w:hanging="180"/>
      </w:pPr>
    </w:lvl>
    <w:lvl w:ilvl="3" w:tplc="236E82F8">
      <w:start w:val="1"/>
      <w:numFmt w:val="decimal"/>
      <w:lvlText w:val="%4."/>
      <w:lvlJc w:val="left"/>
      <w:pPr>
        <w:ind w:left="2880" w:hanging="360"/>
      </w:pPr>
    </w:lvl>
    <w:lvl w:ilvl="4" w:tplc="F3C80B20">
      <w:start w:val="1"/>
      <w:numFmt w:val="lowerLetter"/>
      <w:lvlText w:val="%5."/>
      <w:lvlJc w:val="left"/>
      <w:pPr>
        <w:ind w:left="3600" w:hanging="360"/>
      </w:pPr>
    </w:lvl>
    <w:lvl w:ilvl="5" w:tplc="31C831DA">
      <w:start w:val="1"/>
      <w:numFmt w:val="lowerRoman"/>
      <w:lvlText w:val="%6."/>
      <w:lvlJc w:val="right"/>
      <w:pPr>
        <w:ind w:left="4320" w:hanging="180"/>
      </w:pPr>
    </w:lvl>
    <w:lvl w:ilvl="6" w:tplc="F124707C">
      <w:start w:val="1"/>
      <w:numFmt w:val="decimal"/>
      <w:lvlText w:val="%7."/>
      <w:lvlJc w:val="left"/>
      <w:pPr>
        <w:ind w:left="5040" w:hanging="360"/>
      </w:pPr>
    </w:lvl>
    <w:lvl w:ilvl="7" w:tplc="D1180610">
      <w:start w:val="1"/>
      <w:numFmt w:val="lowerLetter"/>
      <w:lvlText w:val="%8."/>
      <w:lvlJc w:val="left"/>
      <w:pPr>
        <w:ind w:left="5760" w:hanging="360"/>
      </w:pPr>
    </w:lvl>
    <w:lvl w:ilvl="8" w:tplc="04DA6A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E71CD222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ECD42F3C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6674D444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CD2EEED2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9DCADBB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83DAE3E4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C6A06B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EDE87BD8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B2CCEB3C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1F160E6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87F649D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ABC2B70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A80062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5C19C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55C009E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D0F6E4C2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B9C69F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540453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4">
    <w:multiLevelType w:val="hybridMultilevel"/>
    <w:lvl w:ilvl="0" w:tplc="07280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5ECF102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AE28C94">
      <w:start w:val="1"/>
      <w:numFmt w:val="lowerRoman"/>
      <w:lvlText w:val="%3."/>
      <w:lvlJc w:val="right"/>
      <w:pPr>
        <w:ind w:left="2160" w:hanging="180"/>
      </w:pPr>
    </w:lvl>
    <w:lvl w:ilvl="3" w:tplc="7E1091D6">
      <w:start w:val="1"/>
      <w:numFmt w:val="decimal"/>
      <w:lvlText w:val="%4."/>
      <w:lvlJc w:val="left"/>
      <w:pPr>
        <w:ind w:left="2880" w:hanging="360"/>
      </w:pPr>
    </w:lvl>
    <w:lvl w:ilvl="4" w:tplc="42680812">
      <w:start w:val="1"/>
      <w:numFmt w:val="lowerLetter"/>
      <w:lvlText w:val="%5."/>
      <w:lvlJc w:val="left"/>
      <w:pPr>
        <w:ind w:left="3600" w:hanging="360"/>
      </w:pPr>
    </w:lvl>
    <w:lvl w:ilvl="5" w:tplc="E8FCAF90">
      <w:start w:val="1"/>
      <w:numFmt w:val="lowerRoman"/>
      <w:lvlText w:val="%6."/>
      <w:lvlJc w:val="right"/>
      <w:pPr>
        <w:ind w:left="4320" w:hanging="180"/>
      </w:pPr>
    </w:lvl>
    <w:lvl w:ilvl="6" w:tplc="D5607782">
      <w:start w:val="1"/>
      <w:numFmt w:val="decimal"/>
      <w:lvlText w:val="%7."/>
      <w:lvlJc w:val="left"/>
      <w:pPr>
        <w:ind w:left="5040" w:hanging="360"/>
      </w:pPr>
    </w:lvl>
    <w:lvl w:ilvl="7" w:tplc="56429660">
      <w:start w:val="1"/>
      <w:numFmt w:val="lowerLetter"/>
      <w:lvlText w:val="%8."/>
      <w:lvlJc w:val="left"/>
      <w:pPr>
        <w:ind w:left="5760" w:hanging="360"/>
      </w:pPr>
    </w:lvl>
    <w:lvl w:ilvl="8" w:tplc="8584820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2DB4C7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6C1A54">
      <w:start w:val="1"/>
      <w:numFmt w:val="lowerLetter"/>
      <w:lvlText w:val="%2."/>
      <w:lvlJc w:val="left"/>
      <w:pPr>
        <w:ind w:left="1440" w:hanging="360"/>
      </w:pPr>
    </w:lvl>
    <w:lvl w:ilvl="2" w:tplc="668ED3F6">
      <w:start w:val="1"/>
      <w:numFmt w:val="lowerRoman"/>
      <w:lvlText w:val="%3."/>
      <w:lvlJc w:val="right"/>
      <w:pPr>
        <w:ind w:left="2160" w:hanging="180"/>
      </w:pPr>
    </w:lvl>
    <w:lvl w:ilvl="3" w:tplc="0CDC8FE8">
      <w:start w:val="1"/>
      <w:numFmt w:val="decimal"/>
      <w:lvlText w:val="%4."/>
      <w:lvlJc w:val="left"/>
      <w:pPr>
        <w:ind w:left="2880" w:hanging="360"/>
      </w:pPr>
    </w:lvl>
    <w:lvl w:ilvl="4" w:tplc="4DF40DAE">
      <w:start w:val="1"/>
      <w:numFmt w:val="lowerLetter"/>
      <w:lvlText w:val="%5."/>
      <w:lvlJc w:val="left"/>
      <w:pPr>
        <w:ind w:left="3600" w:hanging="360"/>
      </w:pPr>
    </w:lvl>
    <w:lvl w:ilvl="5" w:tplc="38824BA4">
      <w:start w:val="1"/>
      <w:numFmt w:val="lowerRoman"/>
      <w:lvlText w:val="%6."/>
      <w:lvlJc w:val="right"/>
      <w:pPr>
        <w:ind w:left="4320" w:hanging="180"/>
      </w:pPr>
    </w:lvl>
    <w:lvl w:ilvl="6" w:tplc="3050B444">
      <w:start w:val="1"/>
      <w:numFmt w:val="decimal"/>
      <w:lvlText w:val="%7."/>
      <w:lvlJc w:val="left"/>
      <w:pPr>
        <w:ind w:left="5040" w:hanging="360"/>
      </w:pPr>
    </w:lvl>
    <w:lvl w:ilvl="7" w:tplc="47C267D2">
      <w:start w:val="1"/>
      <w:numFmt w:val="lowerLetter"/>
      <w:lvlText w:val="%8."/>
      <w:lvlJc w:val="left"/>
      <w:pPr>
        <w:ind w:left="5760" w:hanging="360"/>
      </w:pPr>
    </w:lvl>
    <w:lvl w:ilvl="8" w:tplc="7B18DE4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FBDA8C70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plc="2130AE7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7F070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E0EE42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542925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E1EA516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8A47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24EB3F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570175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5FE2F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91BEC8E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B1BCE8EC">
      <w:start w:val="1"/>
      <w:numFmt w:val="lowerRoman"/>
      <w:lvlText w:val="%3."/>
      <w:lvlJc w:val="right"/>
      <w:pPr>
        <w:ind w:left="2160" w:hanging="180"/>
      </w:pPr>
    </w:lvl>
    <w:lvl w:ilvl="3" w:tplc="249A6F1C">
      <w:start w:val="1"/>
      <w:numFmt w:val="decimal"/>
      <w:lvlText w:val="%4."/>
      <w:lvlJc w:val="left"/>
      <w:pPr>
        <w:ind w:left="2880" w:hanging="360"/>
      </w:pPr>
    </w:lvl>
    <w:lvl w:ilvl="4" w:tplc="EFB6B780">
      <w:start w:val="1"/>
      <w:numFmt w:val="lowerLetter"/>
      <w:lvlText w:val="%5."/>
      <w:lvlJc w:val="left"/>
      <w:pPr>
        <w:ind w:left="3600" w:hanging="360"/>
      </w:pPr>
    </w:lvl>
    <w:lvl w:ilvl="5" w:tplc="538C8B50">
      <w:start w:val="1"/>
      <w:numFmt w:val="lowerRoman"/>
      <w:lvlText w:val="%6."/>
      <w:lvlJc w:val="right"/>
      <w:pPr>
        <w:ind w:left="4320" w:hanging="180"/>
      </w:pPr>
    </w:lvl>
    <w:lvl w:ilvl="6" w:tplc="E8B64DCE">
      <w:start w:val="1"/>
      <w:numFmt w:val="decimal"/>
      <w:lvlText w:val="%7."/>
      <w:lvlJc w:val="left"/>
      <w:pPr>
        <w:ind w:left="5040" w:hanging="360"/>
      </w:pPr>
    </w:lvl>
    <w:lvl w:ilvl="7" w:tplc="63BCBD7E">
      <w:start w:val="1"/>
      <w:numFmt w:val="lowerLetter"/>
      <w:lvlText w:val="%8."/>
      <w:lvlJc w:val="left"/>
      <w:pPr>
        <w:ind w:left="5760" w:hanging="360"/>
      </w:pPr>
    </w:lvl>
    <w:lvl w:ilvl="8" w:tplc="327620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6DE8B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74C79F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16EDC5C">
      <w:start w:val="1"/>
      <w:numFmt w:val="lowerRoman"/>
      <w:lvlText w:val="%3."/>
      <w:lvlJc w:val="right"/>
      <w:pPr>
        <w:ind w:left="2160" w:hanging="180"/>
      </w:pPr>
    </w:lvl>
    <w:lvl w:ilvl="3" w:tplc="57F6CF22">
      <w:start w:val="1"/>
      <w:numFmt w:val="decimal"/>
      <w:lvlText w:val="%4."/>
      <w:lvlJc w:val="left"/>
      <w:pPr>
        <w:ind w:left="2880" w:hanging="360"/>
      </w:pPr>
    </w:lvl>
    <w:lvl w:ilvl="4" w:tplc="C9684C38">
      <w:start w:val="1"/>
      <w:numFmt w:val="lowerLetter"/>
      <w:lvlText w:val="%5."/>
      <w:lvlJc w:val="left"/>
      <w:pPr>
        <w:ind w:left="3600" w:hanging="360"/>
      </w:pPr>
    </w:lvl>
    <w:lvl w:ilvl="5" w:tplc="86B8D84A">
      <w:start w:val="1"/>
      <w:numFmt w:val="lowerRoman"/>
      <w:lvlText w:val="%6."/>
      <w:lvlJc w:val="right"/>
      <w:pPr>
        <w:ind w:left="4320" w:hanging="180"/>
      </w:pPr>
    </w:lvl>
    <w:lvl w:ilvl="6" w:tplc="20C0A71E">
      <w:start w:val="1"/>
      <w:numFmt w:val="decimal"/>
      <w:lvlText w:val="%7."/>
      <w:lvlJc w:val="left"/>
      <w:pPr>
        <w:ind w:left="5040" w:hanging="360"/>
      </w:pPr>
    </w:lvl>
    <w:lvl w:ilvl="7" w:tplc="A86A74E2">
      <w:start w:val="1"/>
      <w:numFmt w:val="lowerLetter"/>
      <w:lvlText w:val="%8."/>
      <w:lvlJc w:val="left"/>
      <w:pPr>
        <w:ind w:left="5760" w:hanging="360"/>
      </w:pPr>
    </w:lvl>
    <w:lvl w:ilvl="8" w:tplc="8BEEB92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2E04AA5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5DBA271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97D8B00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EFAD84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16223F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714E42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E7CC18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E6AF74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D61CA64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86503A12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14405B00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</w:rPr>
    </w:lvl>
    <w:lvl w:ilvl="2" w:tplc="6CDE1772">
      <w:start w:val="1"/>
      <w:numFmt w:val="bullet"/>
      <w:lvlText w:val=""/>
      <w:lvlJc w:val="left"/>
      <w:pPr>
        <w:ind w:left="3011" w:hanging="360"/>
      </w:pPr>
      <w:rPr>
        <w:rFonts w:hint="default" w:ascii="Symbol" w:hAnsi="Symbol"/>
      </w:rPr>
    </w:lvl>
    <w:lvl w:ilvl="3" w:tplc="B96CD734">
      <w:start w:val="1"/>
      <w:numFmt w:val="bullet"/>
      <w:lvlText w:val=""/>
      <w:lvlJc w:val="left"/>
      <w:pPr>
        <w:ind w:left="3731" w:hanging="360"/>
      </w:pPr>
      <w:rPr>
        <w:rFonts w:hint="default" w:ascii="Symbol" w:hAnsi="Symbol"/>
      </w:rPr>
    </w:lvl>
    <w:lvl w:ilvl="4" w:tplc="78CE1052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5D944CF8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E6C004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D8E4342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A8BCBA3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47CAA5E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6084FE5A">
      <w:start w:val="1"/>
      <w:numFmt w:val="lowerLetter"/>
      <w:lvlText w:val="%2."/>
      <w:lvlJc w:val="left"/>
      <w:pPr>
        <w:ind w:left="1800" w:hanging="360"/>
      </w:pPr>
    </w:lvl>
    <w:lvl w:ilvl="2" w:tplc="653C0444">
      <w:start w:val="1"/>
      <w:numFmt w:val="lowerRoman"/>
      <w:lvlText w:val="%3."/>
      <w:lvlJc w:val="right"/>
      <w:pPr>
        <w:ind w:left="2520" w:hanging="180"/>
      </w:pPr>
    </w:lvl>
    <w:lvl w:ilvl="3" w:tplc="EB82791C">
      <w:start w:val="1"/>
      <w:numFmt w:val="decimal"/>
      <w:lvlText w:val="%4."/>
      <w:lvlJc w:val="left"/>
      <w:pPr>
        <w:ind w:left="3240" w:hanging="360"/>
      </w:pPr>
    </w:lvl>
    <w:lvl w:ilvl="4" w:tplc="932EDD2A">
      <w:start w:val="1"/>
      <w:numFmt w:val="lowerLetter"/>
      <w:lvlText w:val="%5."/>
      <w:lvlJc w:val="left"/>
      <w:pPr>
        <w:ind w:left="3960" w:hanging="360"/>
      </w:pPr>
    </w:lvl>
    <w:lvl w:ilvl="5" w:tplc="25A82A1E">
      <w:start w:val="1"/>
      <w:numFmt w:val="lowerRoman"/>
      <w:lvlText w:val="%6."/>
      <w:lvlJc w:val="right"/>
      <w:pPr>
        <w:ind w:left="4680" w:hanging="180"/>
      </w:pPr>
    </w:lvl>
    <w:lvl w:ilvl="6" w:tplc="19566AA2">
      <w:start w:val="1"/>
      <w:numFmt w:val="decimal"/>
      <w:lvlText w:val="%7."/>
      <w:lvlJc w:val="left"/>
      <w:pPr>
        <w:ind w:left="5400" w:hanging="360"/>
      </w:pPr>
    </w:lvl>
    <w:lvl w:ilvl="7" w:tplc="68FCF902">
      <w:start w:val="1"/>
      <w:numFmt w:val="lowerLetter"/>
      <w:lvlText w:val="%8."/>
      <w:lvlJc w:val="left"/>
      <w:pPr>
        <w:ind w:left="6120" w:hanging="360"/>
      </w:pPr>
    </w:lvl>
    <w:lvl w:ilvl="8" w:tplc="80B059A6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 w:tplc="7EE24AAA">
      <w:start w:val="1"/>
      <w:numFmt w:val="bullet"/>
      <w:pStyle w:val="10"/>
      <w:lvlText w:val="−"/>
      <w:lvlJc w:val="left"/>
      <w:pPr>
        <w:tabs>
          <w:tab w:val="num" w:pos="227"/>
        </w:tabs>
        <w:ind w:left="0" w:firstLine="0"/>
      </w:pPr>
      <w:rPr>
        <w:rFonts w:hint="default" w:ascii="Times New Roman" w:hAnsi="Times New Roman" w:cs="Times New Roman"/>
      </w:rPr>
    </w:lvl>
    <w:lvl w:ilvl="1" w:tplc="BDF875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4690629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841E14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87A6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6A08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10AD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5A2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8D928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5E4CD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08A13A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3B20C25A">
      <w:start w:val="1"/>
      <w:numFmt w:val="lowerRoman"/>
      <w:lvlText w:val="%3."/>
      <w:lvlJc w:val="right"/>
      <w:pPr>
        <w:ind w:left="2160" w:hanging="180"/>
      </w:pPr>
    </w:lvl>
    <w:lvl w:ilvl="3" w:tplc="75EA1648">
      <w:start w:val="1"/>
      <w:numFmt w:val="decimal"/>
      <w:lvlText w:val="%4."/>
      <w:lvlJc w:val="left"/>
      <w:pPr>
        <w:ind w:left="2880" w:hanging="360"/>
      </w:pPr>
    </w:lvl>
    <w:lvl w:ilvl="4" w:tplc="08F01A28">
      <w:start w:val="1"/>
      <w:numFmt w:val="lowerLetter"/>
      <w:lvlText w:val="%5."/>
      <w:lvlJc w:val="left"/>
      <w:pPr>
        <w:ind w:left="3600" w:hanging="360"/>
      </w:pPr>
    </w:lvl>
    <w:lvl w:ilvl="5" w:tplc="DBC6B3F2">
      <w:start w:val="1"/>
      <w:numFmt w:val="lowerRoman"/>
      <w:lvlText w:val="%6."/>
      <w:lvlJc w:val="right"/>
      <w:pPr>
        <w:ind w:left="4320" w:hanging="180"/>
      </w:pPr>
    </w:lvl>
    <w:lvl w:ilvl="6" w:tplc="E1DA2738">
      <w:start w:val="1"/>
      <w:numFmt w:val="decimal"/>
      <w:lvlText w:val="%7."/>
      <w:lvlJc w:val="left"/>
      <w:pPr>
        <w:ind w:left="5040" w:hanging="360"/>
      </w:pPr>
    </w:lvl>
    <w:lvl w:ilvl="7" w:tplc="046A8EC0">
      <w:start w:val="1"/>
      <w:numFmt w:val="lowerLetter"/>
      <w:lvlText w:val="%8."/>
      <w:lvlJc w:val="left"/>
      <w:pPr>
        <w:ind w:left="5760" w:hanging="360"/>
      </w:pPr>
    </w:lvl>
    <w:lvl w:ilvl="8" w:tplc="082E0E9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342010C6">
      <w:start w:val="1"/>
      <w:numFmt w:val="decimal"/>
      <w:pStyle w:val="a"/>
      <w:lvlText w:val="%1)"/>
      <w:lvlJc w:val="left"/>
      <w:pPr>
        <w:ind w:left="1571" w:hanging="360"/>
      </w:pPr>
    </w:lvl>
    <w:lvl w:ilvl="1" w:tplc="DE52A31C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  <w:sz w:val="24"/>
      </w:rPr>
    </w:lvl>
    <w:lvl w:ilvl="2" w:tplc="EC40064A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8062D8C2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290E46F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DB0274D6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CF04567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BE88EEA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2766E942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 w:tplc="90B03C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 w:tplc="F3A6BAAE">
      <w:start w:val="1"/>
      <w:numFmt w:val="lowerLetter"/>
      <w:lvlText w:val="%2."/>
      <w:lvlJc w:val="left"/>
      <w:pPr>
        <w:ind w:left="1440" w:hanging="360"/>
      </w:pPr>
    </w:lvl>
    <w:lvl w:ilvl="2" w:tplc="144E67AC">
      <w:start w:val="1"/>
      <w:numFmt w:val="lowerRoman"/>
      <w:lvlText w:val="%3."/>
      <w:lvlJc w:val="right"/>
      <w:pPr>
        <w:ind w:left="2160" w:hanging="180"/>
      </w:pPr>
    </w:lvl>
    <w:lvl w:ilvl="3" w:tplc="BBEE1B72">
      <w:start w:val="1"/>
      <w:numFmt w:val="decimal"/>
      <w:lvlText w:val="%4."/>
      <w:lvlJc w:val="left"/>
      <w:pPr>
        <w:ind w:left="2880" w:hanging="360"/>
      </w:pPr>
    </w:lvl>
    <w:lvl w:ilvl="4" w:tplc="58AE8DCA">
      <w:start w:val="1"/>
      <w:numFmt w:val="lowerLetter"/>
      <w:lvlText w:val="%5."/>
      <w:lvlJc w:val="left"/>
      <w:pPr>
        <w:ind w:left="3600" w:hanging="360"/>
      </w:pPr>
    </w:lvl>
    <w:lvl w:ilvl="5" w:tplc="E62A9D70">
      <w:start w:val="1"/>
      <w:numFmt w:val="lowerRoman"/>
      <w:lvlText w:val="%6."/>
      <w:lvlJc w:val="right"/>
      <w:pPr>
        <w:ind w:left="4320" w:hanging="180"/>
      </w:pPr>
    </w:lvl>
    <w:lvl w:ilvl="6" w:tplc="594C24AC">
      <w:start w:val="1"/>
      <w:numFmt w:val="decimal"/>
      <w:lvlText w:val="%7."/>
      <w:lvlJc w:val="left"/>
      <w:pPr>
        <w:ind w:left="5040" w:hanging="360"/>
      </w:pPr>
    </w:lvl>
    <w:lvl w:ilvl="7" w:tplc="64300128">
      <w:start w:val="1"/>
      <w:numFmt w:val="lowerLetter"/>
      <w:lvlText w:val="%8."/>
      <w:lvlJc w:val="left"/>
      <w:pPr>
        <w:ind w:left="5760" w:hanging="360"/>
      </w:pPr>
    </w:lvl>
    <w:lvl w:ilvl="8" w:tplc="D8467C6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A10A63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F844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D2CBB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04C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ED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44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1868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AD3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240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FAECFC0C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2260289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94E11D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F020CA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B28F7C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A547E9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270CE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45445D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D01A20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3AA2A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D6E280C">
      <w:start w:val="1"/>
      <w:numFmt w:val="lowerLetter"/>
      <w:lvlText w:val="%2."/>
      <w:lvlJc w:val="left"/>
      <w:pPr>
        <w:ind w:left="1440" w:hanging="360"/>
      </w:pPr>
    </w:lvl>
    <w:lvl w:ilvl="2" w:tplc="B874BDC4">
      <w:start w:val="1"/>
      <w:numFmt w:val="lowerRoman"/>
      <w:lvlText w:val="%3."/>
      <w:lvlJc w:val="right"/>
      <w:pPr>
        <w:ind w:left="2160" w:hanging="180"/>
      </w:pPr>
    </w:lvl>
    <w:lvl w:ilvl="3" w:tplc="85FEC360">
      <w:start w:val="1"/>
      <w:numFmt w:val="decimal"/>
      <w:lvlText w:val="%4."/>
      <w:lvlJc w:val="left"/>
      <w:pPr>
        <w:ind w:left="2880" w:hanging="360"/>
      </w:pPr>
    </w:lvl>
    <w:lvl w:ilvl="4" w:tplc="EDC8AF7C">
      <w:start w:val="1"/>
      <w:numFmt w:val="lowerLetter"/>
      <w:lvlText w:val="%5."/>
      <w:lvlJc w:val="left"/>
      <w:pPr>
        <w:ind w:left="3600" w:hanging="360"/>
      </w:pPr>
    </w:lvl>
    <w:lvl w:ilvl="5" w:tplc="B0C2790A">
      <w:start w:val="1"/>
      <w:numFmt w:val="lowerRoman"/>
      <w:lvlText w:val="%6."/>
      <w:lvlJc w:val="right"/>
      <w:pPr>
        <w:ind w:left="4320" w:hanging="180"/>
      </w:pPr>
    </w:lvl>
    <w:lvl w:ilvl="6" w:tplc="D0305434">
      <w:start w:val="1"/>
      <w:numFmt w:val="decimal"/>
      <w:lvlText w:val="%7."/>
      <w:lvlJc w:val="left"/>
      <w:pPr>
        <w:ind w:left="5040" w:hanging="360"/>
      </w:pPr>
    </w:lvl>
    <w:lvl w:ilvl="7" w:tplc="C6B6DBAC">
      <w:start w:val="1"/>
      <w:numFmt w:val="lowerLetter"/>
      <w:lvlText w:val="%8."/>
      <w:lvlJc w:val="left"/>
      <w:pPr>
        <w:ind w:left="5760" w:hanging="360"/>
      </w:pPr>
    </w:lvl>
    <w:lvl w:ilvl="8" w:tplc="FDBCAC8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9A842A3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69344F22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359A9C2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23889E9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B89A78E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B45011E4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C2D88C28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404E6318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09C9AC4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 w:tplc="6CB24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ED68391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47EE0826">
      <w:start w:val="1"/>
      <w:numFmt w:val="lowerRoman"/>
      <w:lvlText w:val="%3."/>
      <w:lvlJc w:val="right"/>
      <w:pPr>
        <w:ind w:left="2160" w:hanging="180"/>
      </w:pPr>
    </w:lvl>
    <w:lvl w:ilvl="3" w:tplc="E3DC0656">
      <w:start w:val="1"/>
      <w:numFmt w:val="decimal"/>
      <w:lvlText w:val="%4."/>
      <w:lvlJc w:val="left"/>
      <w:pPr>
        <w:ind w:left="2880" w:hanging="360"/>
      </w:pPr>
    </w:lvl>
    <w:lvl w:ilvl="4" w:tplc="591E4A82">
      <w:start w:val="1"/>
      <w:numFmt w:val="lowerLetter"/>
      <w:lvlText w:val="%5."/>
      <w:lvlJc w:val="left"/>
      <w:pPr>
        <w:ind w:left="3600" w:hanging="360"/>
      </w:pPr>
    </w:lvl>
    <w:lvl w:ilvl="5" w:tplc="E1C02D7A">
      <w:start w:val="1"/>
      <w:numFmt w:val="lowerRoman"/>
      <w:lvlText w:val="%6."/>
      <w:lvlJc w:val="right"/>
      <w:pPr>
        <w:ind w:left="4320" w:hanging="180"/>
      </w:pPr>
    </w:lvl>
    <w:lvl w:ilvl="6" w:tplc="F03835A2">
      <w:start w:val="1"/>
      <w:numFmt w:val="decimal"/>
      <w:lvlText w:val="%7."/>
      <w:lvlJc w:val="left"/>
      <w:pPr>
        <w:ind w:left="5040" w:hanging="360"/>
      </w:pPr>
    </w:lvl>
    <w:lvl w:ilvl="7" w:tplc="DC0EA702">
      <w:start w:val="1"/>
      <w:numFmt w:val="lowerLetter"/>
      <w:lvlText w:val="%8."/>
      <w:lvlJc w:val="left"/>
      <w:pPr>
        <w:ind w:left="5760" w:hanging="360"/>
      </w:pPr>
    </w:lvl>
    <w:lvl w:ilvl="8" w:tplc="74F8DE7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AF943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5A86A5A">
      <w:start w:val="1"/>
      <w:numFmt w:val="lowerLetter"/>
      <w:lvlText w:val="%2."/>
      <w:lvlJc w:val="left"/>
      <w:pPr>
        <w:ind w:left="1440" w:hanging="360"/>
      </w:pPr>
    </w:lvl>
    <w:lvl w:ilvl="2" w:tplc="83C6DD0A">
      <w:start w:val="1"/>
      <w:numFmt w:val="lowerRoman"/>
      <w:lvlText w:val="%3."/>
      <w:lvlJc w:val="right"/>
      <w:pPr>
        <w:ind w:left="2160" w:hanging="180"/>
      </w:pPr>
    </w:lvl>
    <w:lvl w:ilvl="3" w:tplc="678CEBA8">
      <w:start w:val="1"/>
      <w:numFmt w:val="decimal"/>
      <w:lvlText w:val="%4."/>
      <w:lvlJc w:val="left"/>
      <w:pPr>
        <w:ind w:left="2880" w:hanging="360"/>
      </w:pPr>
    </w:lvl>
    <w:lvl w:ilvl="4" w:tplc="47C24B7A">
      <w:start w:val="1"/>
      <w:numFmt w:val="lowerLetter"/>
      <w:lvlText w:val="%5."/>
      <w:lvlJc w:val="left"/>
      <w:pPr>
        <w:ind w:left="3600" w:hanging="360"/>
      </w:pPr>
    </w:lvl>
    <w:lvl w:ilvl="5" w:tplc="E826AEE0">
      <w:start w:val="1"/>
      <w:numFmt w:val="lowerRoman"/>
      <w:lvlText w:val="%6."/>
      <w:lvlJc w:val="right"/>
      <w:pPr>
        <w:ind w:left="4320" w:hanging="180"/>
      </w:pPr>
    </w:lvl>
    <w:lvl w:ilvl="6" w:tplc="69E4B000">
      <w:start w:val="1"/>
      <w:numFmt w:val="decimal"/>
      <w:lvlText w:val="%7."/>
      <w:lvlJc w:val="left"/>
      <w:pPr>
        <w:ind w:left="5040" w:hanging="360"/>
      </w:pPr>
    </w:lvl>
    <w:lvl w:ilvl="7" w:tplc="61E4F6C4">
      <w:start w:val="1"/>
      <w:numFmt w:val="lowerLetter"/>
      <w:lvlText w:val="%8."/>
      <w:lvlJc w:val="left"/>
      <w:pPr>
        <w:ind w:left="5760" w:hanging="360"/>
      </w:pPr>
    </w:lvl>
    <w:lvl w:ilvl="8" w:tplc="4590090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59F80EDC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 w:tplc="53184E16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 w:tplc="F940B158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 w:tplc="FF283C3C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 w:tplc="1D28DF46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 w:tplc="03867E2A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 w:tplc="97320452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 w:tplc="407A058C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 w:tplc="41B08DC6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 w:tplc="2B76D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8384C9A6">
      <w:start w:val="1"/>
      <w:numFmt w:val="lowerLetter"/>
      <w:lvlText w:val="%2."/>
      <w:lvlJc w:val="left"/>
      <w:pPr>
        <w:ind w:left="1440" w:hanging="360"/>
      </w:pPr>
    </w:lvl>
    <w:lvl w:ilvl="2" w:tplc="A0E87724">
      <w:start w:val="1"/>
      <w:numFmt w:val="lowerRoman"/>
      <w:lvlText w:val="%3."/>
      <w:lvlJc w:val="right"/>
      <w:pPr>
        <w:ind w:left="2160" w:hanging="180"/>
      </w:pPr>
    </w:lvl>
    <w:lvl w:ilvl="3" w:tplc="3D3A275E">
      <w:start w:val="1"/>
      <w:numFmt w:val="decimal"/>
      <w:lvlText w:val="%4."/>
      <w:lvlJc w:val="left"/>
      <w:pPr>
        <w:ind w:left="2880" w:hanging="360"/>
      </w:pPr>
    </w:lvl>
    <w:lvl w:ilvl="4" w:tplc="A4562982">
      <w:start w:val="1"/>
      <w:numFmt w:val="lowerLetter"/>
      <w:lvlText w:val="%5."/>
      <w:lvlJc w:val="left"/>
      <w:pPr>
        <w:ind w:left="3600" w:hanging="360"/>
      </w:pPr>
    </w:lvl>
    <w:lvl w:ilvl="5" w:tplc="A7A4D304">
      <w:start w:val="1"/>
      <w:numFmt w:val="lowerRoman"/>
      <w:lvlText w:val="%6."/>
      <w:lvlJc w:val="right"/>
      <w:pPr>
        <w:ind w:left="4320" w:hanging="180"/>
      </w:pPr>
    </w:lvl>
    <w:lvl w:ilvl="6" w:tplc="EE3AD254">
      <w:start w:val="1"/>
      <w:numFmt w:val="decimal"/>
      <w:lvlText w:val="%7."/>
      <w:lvlJc w:val="left"/>
      <w:pPr>
        <w:ind w:left="5040" w:hanging="360"/>
      </w:pPr>
    </w:lvl>
    <w:lvl w:ilvl="7" w:tplc="A12A5C00">
      <w:start w:val="1"/>
      <w:numFmt w:val="lowerLetter"/>
      <w:lvlText w:val="%8."/>
      <w:lvlJc w:val="left"/>
      <w:pPr>
        <w:ind w:left="5760" w:hanging="360"/>
      </w:pPr>
    </w:lvl>
    <w:lvl w:ilvl="8" w:tplc="EB64E2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9906F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E6B4167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3E0E1BD0">
      <w:start w:val="1"/>
      <w:numFmt w:val="lowerRoman"/>
      <w:lvlText w:val="%3."/>
      <w:lvlJc w:val="right"/>
      <w:pPr>
        <w:ind w:left="2160" w:hanging="180"/>
      </w:pPr>
    </w:lvl>
    <w:lvl w:ilvl="3" w:tplc="55807858">
      <w:start w:val="1"/>
      <w:numFmt w:val="decimal"/>
      <w:lvlText w:val="%4."/>
      <w:lvlJc w:val="left"/>
      <w:pPr>
        <w:ind w:left="2880" w:hanging="360"/>
      </w:pPr>
    </w:lvl>
    <w:lvl w:ilvl="4" w:tplc="69BCABEE">
      <w:start w:val="1"/>
      <w:numFmt w:val="lowerLetter"/>
      <w:lvlText w:val="%5."/>
      <w:lvlJc w:val="left"/>
      <w:pPr>
        <w:ind w:left="3600" w:hanging="360"/>
      </w:pPr>
    </w:lvl>
    <w:lvl w:ilvl="5" w:tplc="7A4429D6">
      <w:start w:val="1"/>
      <w:numFmt w:val="lowerRoman"/>
      <w:lvlText w:val="%6."/>
      <w:lvlJc w:val="right"/>
      <w:pPr>
        <w:ind w:left="4320" w:hanging="180"/>
      </w:pPr>
    </w:lvl>
    <w:lvl w:ilvl="6" w:tplc="8048D94A">
      <w:start w:val="1"/>
      <w:numFmt w:val="decimal"/>
      <w:lvlText w:val="%7."/>
      <w:lvlJc w:val="left"/>
      <w:pPr>
        <w:ind w:left="5040" w:hanging="360"/>
      </w:pPr>
    </w:lvl>
    <w:lvl w:ilvl="7" w:tplc="80582CD8">
      <w:start w:val="1"/>
      <w:numFmt w:val="lowerLetter"/>
      <w:lvlText w:val="%8."/>
      <w:lvlJc w:val="left"/>
      <w:pPr>
        <w:ind w:left="5760" w:hanging="360"/>
      </w:pPr>
    </w:lvl>
    <w:lvl w:ilvl="8" w:tplc="B30ECCB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5F14E8AE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plc="204C4A4E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 w:tplc="F46ED18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B926648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71F42BB8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77DCD7F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AF2A707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5FB89CA4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B38EDE14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 w:tplc="E3D62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E94BE22">
      <w:start w:val="1"/>
      <w:numFmt w:val="lowerLetter"/>
      <w:lvlText w:val="%2."/>
      <w:lvlJc w:val="left"/>
      <w:pPr>
        <w:ind w:left="1440" w:hanging="360"/>
      </w:pPr>
    </w:lvl>
    <w:lvl w:ilvl="2" w:tplc="9EA46EBA">
      <w:start w:val="1"/>
      <w:numFmt w:val="lowerRoman"/>
      <w:lvlText w:val="%3."/>
      <w:lvlJc w:val="right"/>
      <w:pPr>
        <w:ind w:left="2160" w:hanging="180"/>
      </w:pPr>
    </w:lvl>
    <w:lvl w:ilvl="3" w:tplc="502E5DCA">
      <w:start w:val="1"/>
      <w:numFmt w:val="decimal"/>
      <w:lvlText w:val="%4."/>
      <w:lvlJc w:val="left"/>
      <w:pPr>
        <w:ind w:left="2880" w:hanging="360"/>
      </w:pPr>
    </w:lvl>
    <w:lvl w:ilvl="4" w:tplc="7B308100">
      <w:start w:val="1"/>
      <w:numFmt w:val="lowerLetter"/>
      <w:lvlText w:val="%5."/>
      <w:lvlJc w:val="left"/>
      <w:pPr>
        <w:ind w:left="3600" w:hanging="360"/>
      </w:pPr>
    </w:lvl>
    <w:lvl w:ilvl="5" w:tplc="638E9E18">
      <w:start w:val="1"/>
      <w:numFmt w:val="lowerRoman"/>
      <w:lvlText w:val="%6."/>
      <w:lvlJc w:val="right"/>
      <w:pPr>
        <w:ind w:left="4320" w:hanging="180"/>
      </w:pPr>
    </w:lvl>
    <w:lvl w:ilvl="6" w:tplc="9ECECDAA">
      <w:start w:val="1"/>
      <w:numFmt w:val="decimal"/>
      <w:lvlText w:val="%7."/>
      <w:lvlJc w:val="left"/>
      <w:pPr>
        <w:ind w:left="5040" w:hanging="360"/>
      </w:pPr>
    </w:lvl>
    <w:lvl w:ilvl="7" w:tplc="A76209B2">
      <w:start w:val="1"/>
      <w:numFmt w:val="lowerLetter"/>
      <w:lvlText w:val="%8."/>
      <w:lvlJc w:val="left"/>
      <w:pPr>
        <w:ind w:left="5760" w:hanging="360"/>
      </w:pPr>
    </w:lvl>
    <w:lvl w:ilvl="8" w:tplc="6C9288E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4DB229DC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3E2C8194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6A78FD0C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57D4FA3A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5A49AE8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4E0A265A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8FF40AB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632298F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AD725E56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 w:tplc="CA549FF8">
      <w:start w:val="1"/>
      <w:numFmt w:val="bullet"/>
      <w:lvlText w:val=""/>
      <w:lvlJc w:val="left"/>
      <w:pPr>
        <w:ind w:left="1434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 w:tplc="6FDE1426">
      <w:start w:val="1"/>
      <w:numFmt w:val="decimal"/>
      <w:lvlText w:val="%1."/>
      <w:lvlJc w:val="left"/>
      <w:pPr>
        <w:ind w:left="1440" w:hanging="360"/>
      </w:pPr>
    </w:lvl>
    <w:lvl w:ilvl="1" w:tplc="67BAA310">
      <w:start w:val="1"/>
      <w:numFmt w:val="lowerLetter"/>
      <w:lvlText w:val="%2."/>
      <w:lvlJc w:val="left"/>
      <w:pPr>
        <w:ind w:left="2160" w:hanging="360"/>
      </w:pPr>
    </w:lvl>
    <w:lvl w:ilvl="2" w:tplc="2A9AC082">
      <w:start w:val="1"/>
      <w:numFmt w:val="lowerRoman"/>
      <w:lvlText w:val="%3."/>
      <w:lvlJc w:val="right"/>
      <w:pPr>
        <w:ind w:left="2880" w:hanging="180"/>
      </w:pPr>
    </w:lvl>
    <w:lvl w:ilvl="3" w:tplc="B364BB50">
      <w:start w:val="1"/>
      <w:numFmt w:val="decimal"/>
      <w:lvlText w:val="%4."/>
      <w:lvlJc w:val="left"/>
      <w:pPr>
        <w:ind w:left="3600" w:hanging="360"/>
      </w:pPr>
    </w:lvl>
    <w:lvl w:ilvl="4" w:tplc="8F74CCFE">
      <w:start w:val="1"/>
      <w:numFmt w:val="lowerLetter"/>
      <w:lvlText w:val="%5."/>
      <w:lvlJc w:val="left"/>
      <w:pPr>
        <w:ind w:left="4320" w:hanging="360"/>
      </w:pPr>
    </w:lvl>
    <w:lvl w:ilvl="5" w:tplc="E3A61B92">
      <w:start w:val="1"/>
      <w:numFmt w:val="lowerRoman"/>
      <w:lvlText w:val="%6."/>
      <w:lvlJc w:val="right"/>
      <w:pPr>
        <w:ind w:left="5040" w:hanging="180"/>
      </w:pPr>
    </w:lvl>
    <w:lvl w:ilvl="6" w:tplc="15BADB88">
      <w:start w:val="1"/>
      <w:numFmt w:val="decimal"/>
      <w:lvlText w:val="%7."/>
      <w:lvlJc w:val="left"/>
      <w:pPr>
        <w:ind w:left="5760" w:hanging="360"/>
      </w:pPr>
    </w:lvl>
    <w:lvl w:ilvl="7" w:tplc="AC76AC0A">
      <w:start w:val="1"/>
      <w:numFmt w:val="lowerLetter"/>
      <w:lvlText w:val="%8."/>
      <w:lvlJc w:val="left"/>
      <w:pPr>
        <w:ind w:left="6480" w:hanging="360"/>
      </w:pPr>
    </w:lvl>
    <w:lvl w:ilvl="8" w:tplc="6BF02FEC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multiLevelType w:val="hybridMultilevel"/>
    <w:lvl w:ilvl="0" w:tplc="6DAA6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32206F2E">
      <w:start w:val="1"/>
      <w:numFmt w:val="lowerLetter"/>
      <w:lvlText w:val="%2."/>
      <w:lvlJc w:val="left"/>
      <w:pPr>
        <w:ind w:left="1440" w:hanging="360"/>
      </w:pPr>
    </w:lvl>
    <w:lvl w:ilvl="2" w:tplc="D3DAF770">
      <w:start w:val="1"/>
      <w:numFmt w:val="lowerRoman"/>
      <w:lvlText w:val="%3."/>
      <w:lvlJc w:val="right"/>
      <w:pPr>
        <w:ind w:left="2160" w:hanging="180"/>
      </w:pPr>
    </w:lvl>
    <w:lvl w:ilvl="3" w:tplc="244247A8">
      <w:start w:val="1"/>
      <w:numFmt w:val="decimal"/>
      <w:lvlText w:val="%4."/>
      <w:lvlJc w:val="left"/>
      <w:pPr>
        <w:ind w:left="2880" w:hanging="360"/>
      </w:pPr>
    </w:lvl>
    <w:lvl w:ilvl="4" w:tplc="4EA0BDB4">
      <w:start w:val="1"/>
      <w:numFmt w:val="lowerLetter"/>
      <w:lvlText w:val="%5."/>
      <w:lvlJc w:val="left"/>
      <w:pPr>
        <w:ind w:left="3600" w:hanging="360"/>
      </w:pPr>
    </w:lvl>
    <w:lvl w:ilvl="5" w:tplc="3E2A303E">
      <w:start w:val="1"/>
      <w:numFmt w:val="lowerRoman"/>
      <w:lvlText w:val="%6."/>
      <w:lvlJc w:val="right"/>
      <w:pPr>
        <w:ind w:left="4320" w:hanging="180"/>
      </w:pPr>
    </w:lvl>
    <w:lvl w:ilvl="6" w:tplc="277C1C24">
      <w:start w:val="1"/>
      <w:numFmt w:val="decimal"/>
      <w:lvlText w:val="%7."/>
      <w:lvlJc w:val="left"/>
      <w:pPr>
        <w:ind w:left="5040" w:hanging="360"/>
      </w:pPr>
    </w:lvl>
    <w:lvl w:ilvl="7" w:tplc="FC6A365E">
      <w:start w:val="1"/>
      <w:numFmt w:val="lowerLetter"/>
      <w:lvlText w:val="%8."/>
      <w:lvlJc w:val="left"/>
      <w:pPr>
        <w:ind w:left="5760" w:hanging="360"/>
      </w:pPr>
    </w:lvl>
    <w:lvl w:ilvl="8" w:tplc="390606B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EE06F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8D9AC792">
      <w:start w:val="1"/>
      <w:numFmt w:val="lowerLetter"/>
      <w:lvlText w:val="%2."/>
      <w:lvlJc w:val="left"/>
      <w:pPr>
        <w:ind w:left="1440" w:hanging="360"/>
      </w:pPr>
    </w:lvl>
    <w:lvl w:ilvl="2" w:tplc="C672A506">
      <w:start w:val="1"/>
      <w:numFmt w:val="lowerRoman"/>
      <w:lvlText w:val="%3."/>
      <w:lvlJc w:val="right"/>
      <w:pPr>
        <w:ind w:left="2160" w:hanging="180"/>
      </w:pPr>
    </w:lvl>
    <w:lvl w:ilvl="3" w:tplc="818A13C8">
      <w:start w:val="1"/>
      <w:numFmt w:val="decimal"/>
      <w:lvlText w:val="%4."/>
      <w:lvlJc w:val="left"/>
      <w:pPr>
        <w:ind w:left="2880" w:hanging="360"/>
      </w:pPr>
    </w:lvl>
    <w:lvl w:ilvl="4" w:tplc="30324312">
      <w:start w:val="1"/>
      <w:numFmt w:val="lowerLetter"/>
      <w:lvlText w:val="%5."/>
      <w:lvlJc w:val="left"/>
      <w:pPr>
        <w:ind w:left="3600" w:hanging="360"/>
      </w:pPr>
    </w:lvl>
    <w:lvl w:ilvl="5" w:tplc="8E667466">
      <w:start w:val="1"/>
      <w:numFmt w:val="lowerRoman"/>
      <w:lvlText w:val="%6."/>
      <w:lvlJc w:val="right"/>
      <w:pPr>
        <w:ind w:left="4320" w:hanging="180"/>
      </w:pPr>
    </w:lvl>
    <w:lvl w:ilvl="6" w:tplc="09B0FD5C">
      <w:start w:val="1"/>
      <w:numFmt w:val="decimal"/>
      <w:lvlText w:val="%7."/>
      <w:lvlJc w:val="left"/>
      <w:pPr>
        <w:ind w:left="5040" w:hanging="360"/>
      </w:pPr>
    </w:lvl>
    <w:lvl w:ilvl="7" w:tplc="48AA09EE">
      <w:start w:val="1"/>
      <w:numFmt w:val="lowerLetter"/>
      <w:lvlText w:val="%8."/>
      <w:lvlJc w:val="left"/>
      <w:pPr>
        <w:ind w:left="5760" w:hanging="360"/>
      </w:pPr>
    </w:lvl>
    <w:lvl w:ilvl="8" w:tplc="4CF83B4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91E22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1301BE2">
      <w:start w:val="1"/>
      <w:numFmt w:val="lowerLetter"/>
      <w:lvlText w:val="%2."/>
      <w:lvlJc w:val="left"/>
      <w:pPr>
        <w:ind w:left="1440" w:hanging="360"/>
      </w:pPr>
    </w:lvl>
    <w:lvl w:ilvl="2" w:tplc="1B6E9052">
      <w:start w:val="1"/>
      <w:numFmt w:val="lowerRoman"/>
      <w:lvlText w:val="%3."/>
      <w:lvlJc w:val="right"/>
      <w:pPr>
        <w:ind w:left="2160" w:hanging="180"/>
      </w:pPr>
    </w:lvl>
    <w:lvl w:ilvl="3" w:tplc="455C5B6E">
      <w:start w:val="1"/>
      <w:numFmt w:val="decimal"/>
      <w:lvlText w:val="%4."/>
      <w:lvlJc w:val="left"/>
      <w:pPr>
        <w:ind w:left="2880" w:hanging="360"/>
      </w:pPr>
    </w:lvl>
    <w:lvl w:ilvl="4" w:tplc="03345D90">
      <w:start w:val="1"/>
      <w:numFmt w:val="lowerLetter"/>
      <w:lvlText w:val="%5."/>
      <w:lvlJc w:val="left"/>
      <w:pPr>
        <w:ind w:left="3600" w:hanging="360"/>
      </w:pPr>
    </w:lvl>
    <w:lvl w:ilvl="5" w:tplc="BB6A5BF8">
      <w:start w:val="1"/>
      <w:numFmt w:val="lowerRoman"/>
      <w:lvlText w:val="%6."/>
      <w:lvlJc w:val="right"/>
      <w:pPr>
        <w:ind w:left="4320" w:hanging="180"/>
      </w:pPr>
    </w:lvl>
    <w:lvl w:ilvl="6" w:tplc="C87CF8F2">
      <w:start w:val="1"/>
      <w:numFmt w:val="decimal"/>
      <w:lvlText w:val="%7."/>
      <w:lvlJc w:val="left"/>
      <w:pPr>
        <w:ind w:left="5040" w:hanging="360"/>
      </w:pPr>
    </w:lvl>
    <w:lvl w:ilvl="7" w:tplc="E4AC38BC">
      <w:start w:val="1"/>
      <w:numFmt w:val="lowerLetter"/>
      <w:lvlText w:val="%8."/>
      <w:lvlJc w:val="left"/>
      <w:pPr>
        <w:ind w:left="5760" w:hanging="360"/>
      </w:pPr>
    </w:lvl>
    <w:lvl w:ilvl="8" w:tplc="FCC23E3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plc="B60C8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56646D6">
      <w:start w:val="1"/>
      <w:numFmt w:val="lowerLetter"/>
      <w:lvlText w:val="%2."/>
      <w:lvlJc w:val="left"/>
      <w:pPr>
        <w:ind w:left="1440" w:hanging="360"/>
      </w:pPr>
    </w:lvl>
    <w:lvl w:ilvl="2" w:tplc="EF38CCC2">
      <w:start w:val="1"/>
      <w:numFmt w:val="lowerRoman"/>
      <w:lvlText w:val="%3."/>
      <w:lvlJc w:val="right"/>
      <w:pPr>
        <w:ind w:left="2160" w:hanging="180"/>
      </w:pPr>
    </w:lvl>
    <w:lvl w:ilvl="3" w:tplc="CEC25E62">
      <w:start w:val="1"/>
      <w:numFmt w:val="decimal"/>
      <w:lvlText w:val="%4."/>
      <w:lvlJc w:val="left"/>
      <w:pPr>
        <w:ind w:left="2880" w:hanging="360"/>
      </w:pPr>
    </w:lvl>
    <w:lvl w:ilvl="4" w:tplc="2C52A61A">
      <w:start w:val="1"/>
      <w:numFmt w:val="lowerLetter"/>
      <w:lvlText w:val="%5."/>
      <w:lvlJc w:val="left"/>
      <w:pPr>
        <w:ind w:left="3600" w:hanging="360"/>
      </w:pPr>
    </w:lvl>
    <w:lvl w:ilvl="5" w:tplc="E6CCE57A">
      <w:start w:val="1"/>
      <w:numFmt w:val="lowerRoman"/>
      <w:lvlText w:val="%6."/>
      <w:lvlJc w:val="right"/>
      <w:pPr>
        <w:ind w:left="4320" w:hanging="180"/>
      </w:pPr>
    </w:lvl>
    <w:lvl w:ilvl="6" w:tplc="FAD665BA">
      <w:start w:val="1"/>
      <w:numFmt w:val="decimal"/>
      <w:lvlText w:val="%7."/>
      <w:lvlJc w:val="left"/>
      <w:pPr>
        <w:ind w:left="5040" w:hanging="360"/>
      </w:pPr>
    </w:lvl>
    <w:lvl w:ilvl="7" w:tplc="3006BE32">
      <w:start w:val="1"/>
      <w:numFmt w:val="lowerLetter"/>
      <w:lvlText w:val="%8."/>
      <w:lvlJc w:val="left"/>
      <w:pPr>
        <w:ind w:left="5760" w:hanging="360"/>
      </w:pPr>
    </w:lvl>
    <w:lvl w:ilvl="8" w:tplc="029ED53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plc="CA549FF8">
      <w:start w:val="1"/>
      <w:numFmt w:val="bullet"/>
      <w:lvlText w:val=""/>
      <w:lvlJc w:val="left"/>
      <w:pPr>
        <w:ind w:left="1494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2"/>
  </w:num>
  <w:num w:numId="5">
    <w:abstractNumId w:val="20"/>
  </w:num>
  <w:num w:numId="6">
    <w:abstractNumId w:val="15"/>
  </w:num>
  <w:num w:numId="7">
    <w:abstractNumId w:val="31"/>
  </w:num>
  <w:num w:numId="8">
    <w:abstractNumId w:val="2"/>
  </w:num>
  <w:num w:numId="9">
    <w:abstractNumId w:val="26"/>
  </w:num>
  <w:num w:numId="10">
    <w:abstractNumId w:val="0"/>
  </w:num>
  <w:num w:numId="11">
    <w:abstractNumId w:val="19"/>
  </w:num>
  <w:num w:numId="12">
    <w:abstractNumId w:val="23"/>
  </w:num>
  <w:num w:numId="13">
    <w:abstractNumId w:val="16"/>
  </w:num>
  <w:num w:numId="14">
    <w:abstractNumId w:val="30"/>
  </w:num>
  <w:num w:numId="15">
    <w:abstractNumId w:val="18"/>
  </w:num>
  <w:num w:numId="16">
    <w:abstractNumId w:val="12"/>
  </w:num>
  <w:num w:numId="17">
    <w:abstractNumId w:val="12"/>
  </w:num>
  <w:num w:numId="18">
    <w:abstractNumId w:val="12"/>
  </w:num>
  <w:num w:numId="19">
    <w:abstractNumId w:val="17"/>
  </w:num>
  <w:num w:numId="20">
    <w:abstractNumId w:val="9"/>
  </w:num>
  <w:num w:numId="21">
    <w:abstractNumId w:val="5"/>
  </w:num>
  <w:num w:numId="22">
    <w:abstractNumId w:val="29"/>
  </w:num>
  <w:num w:numId="23">
    <w:abstractNumId w:val="11"/>
  </w:num>
  <w:num w:numId="24">
    <w:abstractNumId w:val="7"/>
  </w:num>
  <w:num w:numId="25">
    <w:abstractNumId w:val="21"/>
  </w:num>
  <w:num w:numId="26">
    <w:abstractNumId w:val="33"/>
  </w:num>
  <w:num w:numId="27">
    <w:abstractNumId w:val="32"/>
  </w:num>
  <w:num w:numId="28">
    <w:abstractNumId w:val="10"/>
  </w:num>
  <w:num w:numId="29">
    <w:abstractNumId w:val="8"/>
  </w:num>
  <w:num w:numId="30">
    <w:abstractNumId w:val="13"/>
  </w:num>
  <w:num w:numId="31">
    <w:abstractNumId w:val="27"/>
  </w:num>
  <w:num w:numId="32">
    <w:abstractNumId w:val="6"/>
  </w:num>
  <w:num w:numId="33">
    <w:abstractNumId w:val="14"/>
  </w:num>
  <w:num w:numId="34">
    <w:abstractNumId w:val="24"/>
  </w:num>
  <w:num w:numId="35">
    <w:abstractNumId w:val="4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0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13">
    <w:name w:val="Plain Table 1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TOC Heading"/>
    <w:uiPriority w:val="39"/>
    <w:unhideWhenUsed/>
  </w:style>
  <w:style w:type="character" w:styleId="a5">
    <w:name w:val="footnote reference"/>
    <w:basedOn w:val="a1"/>
    <w:uiPriority w:val="99"/>
    <w:unhideWhenUsed/>
    <w:qFormat/>
    <w:rPr>
      <w:vertAlign w:val="superscript"/>
    </w:rPr>
  </w:style>
  <w:style w:type="character" w:styleId="a6">
    <w:name w:val="annotation reference"/>
    <w:unhideWhenUsed/>
    <w:qFormat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Strong"/>
    <w:basedOn w:val="a1"/>
    <w:uiPriority w:val="22"/>
    <w:qFormat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endnote text"/>
    <w:basedOn w:val="a0"/>
    <w:link w:val="ae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f">
    <w:name w:val="caption"/>
    <w:basedOn w:val="a0"/>
    <w:next w:val="a0"/>
    <w:link w:val="af0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annotation text"/>
    <w:basedOn w:val="a0"/>
    <w:link w:val="af2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0"/>
    <w:next w:val="a0"/>
    <w:uiPriority w:val="39"/>
    <w:unhideWhenUsed/>
    <w:qFormat/>
    <w:pPr>
      <w:spacing w:after="57"/>
      <w:ind w:left="1984"/>
    </w:p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0"/>
    <w:next w:val="a0"/>
    <w:uiPriority w:val="39"/>
    <w:unhideWhenUsed/>
    <w:qFormat/>
    <w:pPr>
      <w:spacing w:after="57"/>
      <w:ind w:left="2268"/>
    </w:pPr>
  </w:style>
  <w:style w:type="paragraph" w:styleId="71">
    <w:name w:val="toc 7"/>
    <w:basedOn w:val="a0"/>
    <w:next w:val="a0"/>
    <w:uiPriority w:val="39"/>
    <w:unhideWhenUsed/>
    <w:qFormat/>
    <w:pPr>
      <w:spacing w:after="57"/>
      <w:ind w:left="1701"/>
    </w:pPr>
  </w:style>
  <w:style w:type="paragraph" w:styleId="14">
    <w:name w:val="toc 1"/>
    <w:basedOn w:val="a0"/>
    <w:next w:val="a0"/>
    <w:uiPriority w:val="39"/>
    <w:unhideWhenUsed/>
    <w:qFormat/>
    <w:pPr>
      <w:spacing w:after="57"/>
    </w:pPr>
  </w:style>
  <w:style w:type="paragraph" w:styleId="61">
    <w:name w:val="toc 6"/>
    <w:basedOn w:val="a0"/>
    <w:next w:val="a0"/>
    <w:uiPriority w:val="39"/>
    <w:unhideWhenUsed/>
    <w:qFormat/>
    <w:pPr>
      <w:spacing w:after="57"/>
      <w:ind w:left="1417"/>
    </w:pPr>
  </w:style>
  <w:style w:type="paragraph" w:styleId="af9">
    <w:name w:val="table of figures"/>
    <w:basedOn w:val="a0"/>
    <w:next w:val="a0"/>
    <w:uiPriority w:val="99"/>
    <w:unhideWhenUsed/>
    <w:qFormat/>
    <w:pPr>
      <w:spacing w:after="0"/>
    </w:pPr>
  </w:style>
  <w:style w:type="paragraph" w:styleId="32">
    <w:name w:val="toc 3"/>
    <w:basedOn w:val="a0"/>
    <w:next w:val="a0"/>
    <w:uiPriority w:val="39"/>
    <w:unhideWhenUsed/>
    <w:qFormat/>
    <w:pPr>
      <w:spacing w:after="57"/>
      <w:ind w:left="567"/>
    </w:pPr>
  </w:style>
  <w:style w:type="paragraph" w:styleId="23">
    <w:name w:val="toc 2"/>
    <w:basedOn w:val="a0"/>
    <w:next w:val="a0"/>
    <w:uiPriority w:val="39"/>
    <w:unhideWhenUsed/>
    <w:qFormat/>
    <w:pPr>
      <w:spacing w:after="57"/>
      <w:ind w:left="283"/>
    </w:pPr>
  </w:style>
  <w:style w:type="paragraph" w:styleId="42">
    <w:name w:val="toc 4"/>
    <w:basedOn w:val="a0"/>
    <w:next w:val="a0"/>
    <w:uiPriority w:val="39"/>
    <w:unhideWhenUsed/>
    <w:qFormat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qFormat/>
    <w:pPr>
      <w:spacing w:after="57"/>
      <w:ind w:left="1134"/>
    </w:pPr>
  </w:style>
  <w:style w:type="paragraph" w:styleId="afa">
    <w:name w:val="List Bullet"/>
    <w:basedOn w:val="1"/>
    <w:uiPriority w:val="99"/>
    <w:unhideWhenUsed/>
    <w:qFormat/>
    <w:pPr>
      <w:ind w:left="1208" w:hanging="357"/>
    </w:pPr>
  </w:style>
  <w:style w:type="paragraph" w:styleId="1" w:customStyle="1">
    <w:name w:val="Маркированный список 1"/>
    <w:basedOn w:val="a0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Title"/>
    <w:basedOn w:val="a0"/>
    <w:next w:val="a0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0"/>
    <w:link w:val="af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0">
    <w:name w:val="Subtitle"/>
    <w:basedOn w:val="a0"/>
    <w:next w:val="a0"/>
    <w:link w:val="aff1"/>
    <w:uiPriority w:val="11"/>
    <w:qFormat/>
    <w:pPr>
      <w:spacing w:before="200" w:after="200"/>
    </w:pPr>
    <w:rPr>
      <w:sz w:val="24"/>
      <w:szCs w:val="24"/>
    </w:rPr>
  </w:style>
  <w:style w:type="table" w:styleId="aff2">
    <w:name w:val="Table Grid"/>
    <w:basedOn w:val="a2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5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1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1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1"/>
    <w:uiPriority w:val="10"/>
    <w:qFormat/>
    <w:rPr>
      <w:sz w:val="48"/>
      <w:szCs w:val="48"/>
    </w:rPr>
  </w:style>
  <w:style w:type="character" w:styleId="SubtitleChar" w:customStyle="1">
    <w:name w:val="Subtitle Char"/>
    <w:basedOn w:val="a1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1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6" w:customStyle="1">
    <w:name w:val="Заголовок оглавления1"/>
    <w:uiPriority w:val="39"/>
    <w:unhideWhenUsed/>
    <w:qFormat/>
  </w:style>
  <w:style w:type="character" w:styleId="12" w:customStyle="1">
    <w:name w:val="Заголовок 1 Знак"/>
    <w:basedOn w:val="a1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1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1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1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1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1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1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3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c" w:customStyle="1">
    <w:name w:val="Заголовок Знак"/>
    <w:basedOn w:val="a1"/>
    <w:link w:val="afb"/>
    <w:uiPriority w:val="10"/>
    <w:qFormat/>
    <w:rPr>
      <w:sz w:val="48"/>
      <w:szCs w:val="48"/>
    </w:rPr>
  </w:style>
  <w:style w:type="character" w:styleId="aff1" w:customStyle="1">
    <w:name w:val="Подзаголовок Знак"/>
    <w:basedOn w:val="a1"/>
    <w:link w:val="aff0"/>
    <w:uiPriority w:val="11"/>
    <w:qFormat/>
    <w:rPr>
      <w:sz w:val="24"/>
      <w:szCs w:val="24"/>
    </w:rPr>
  </w:style>
  <w:style w:type="paragraph" w:styleId="24">
    <w:name w:val="Quote"/>
    <w:basedOn w:val="a0"/>
    <w:next w:val="a0"/>
    <w:link w:val="25"/>
    <w:uiPriority w:val="29"/>
    <w:qFormat/>
    <w:pPr>
      <w:ind w:left="720" w:right="720"/>
    </w:pPr>
    <w:rPr>
      <w:i/>
    </w:rPr>
  </w:style>
  <w:style w:type="character" w:styleId="25" w:customStyle="1">
    <w:name w:val="Цитата 2 Знак"/>
    <w:link w:val="24"/>
    <w:uiPriority w:val="29"/>
    <w:qFormat/>
    <w:rPr>
      <w:i/>
    </w:rPr>
  </w:style>
  <w:style w:type="paragraph" w:styleId="aff4">
    <w:name w:val="Intense Quote"/>
    <w:basedOn w:val="a0"/>
    <w:next w:val="a0"/>
    <w:link w:val="aff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5" w:customStyle="1">
    <w:name w:val="Выделенная цитата Знак"/>
    <w:link w:val="aff4"/>
    <w:uiPriority w:val="30"/>
    <w:qFormat/>
    <w:rPr>
      <w:i/>
    </w:rPr>
  </w:style>
  <w:style w:type="character" w:styleId="HeaderChar" w:customStyle="1">
    <w:name w:val="Header Char"/>
    <w:basedOn w:val="a1"/>
    <w:uiPriority w:val="99"/>
    <w:qFormat/>
  </w:style>
  <w:style w:type="character" w:styleId="FooterChar" w:customStyle="1">
    <w:name w:val="Footer Char"/>
    <w:basedOn w:val="a1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2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2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2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2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2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2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2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2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2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2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2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2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2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2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2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2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2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2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2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2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2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2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2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2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2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2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2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2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2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2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2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2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2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2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2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2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2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2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2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2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2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2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2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2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2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2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2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2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2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2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2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2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2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2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2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2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2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2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6" w:customStyle="1">
    <w:name w:val="Текст сноски Знак"/>
    <w:link w:val="af5"/>
    <w:uiPriority w:val="99"/>
    <w:qFormat/>
    <w:rPr>
      <w:sz w:val="18"/>
    </w:rPr>
  </w:style>
  <w:style w:type="character" w:styleId="ae" w:customStyle="1">
    <w:name w:val="Текст концевой сноски Знак"/>
    <w:link w:val="ad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6">
    <w:name w:val="List Paragraph"/>
    <w:basedOn w:val="a0"/>
    <w:link w:val="aff7"/>
    <w:uiPriority w:val="34"/>
    <w:qFormat/>
    <w:pPr>
      <w:ind w:left="720"/>
      <w:contextualSpacing/>
    </w:pPr>
  </w:style>
  <w:style w:type="character" w:styleId="aff7" w:customStyle="1">
    <w:name w:val="Абзац списка Знак"/>
    <w:link w:val="aff6"/>
    <w:uiPriority w:val="34"/>
    <w:qFormat/>
  </w:style>
  <w:style w:type="character" w:styleId="ac" w:customStyle="1">
    <w:name w:val="Текст выноски Знак"/>
    <w:basedOn w:val="a1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17" w:customStyle="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8" w:customStyle="1">
    <w:name w:val="регистрационные поля"/>
    <w:basedOn w:val="a0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8" w:customStyle="1">
    <w:name w:val="Верхний колонтитул Знак"/>
    <w:basedOn w:val="a1"/>
    <w:link w:val="af7"/>
    <w:uiPriority w:val="99"/>
    <w:qFormat/>
  </w:style>
  <w:style w:type="character" w:styleId="afe" w:customStyle="1">
    <w:name w:val="Нижний колонтитул Знак"/>
    <w:basedOn w:val="a1"/>
    <w:link w:val="afd"/>
    <w:uiPriority w:val="99"/>
    <w:qFormat/>
  </w:style>
  <w:style w:type="character" w:styleId="af2" w:customStyle="1">
    <w:name w:val="Текст примечания Знак"/>
    <w:basedOn w:val="a1"/>
    <w:link w:val="af1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9" w:customStyle="1">
    <w:name w:val="Словарная статья"/>
    <w:basedOn w:val="a0"/>
    <w:next w:val="a0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f0" w:customStyle="1">
    <w:name w:val="Название объекта Знак"/>
    <w:link w:val="af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1"/>
    <w:qFormat/>
  </w:style>
  <w:style w:type="character" w:styleId="bold" w:customStyle="1">
    <w:name w:val="bold"/>
    <w:basedOn w:val="a1"/>
    <w:qFormat/>
  </w:style>
  <w:style w:type="character" w:styleId="30" w:customStyle="1">
    <w:name w:val="Заголовок 3 Знак"/>
    <w:basedOn w:val="a1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1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0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0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 w:customStyle="1">
    <w:name w:val="Тема примечания Знак"/>
    <w:basedOn w:val="af2"/>
    <w:link w:val="af3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8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6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0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1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0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a" w:customStyle="1">
    <w:name w:val="!Абзац перед списком"/>
    <w:basedOn w:val="a0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0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7" w:customStyle="1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33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9" w:customStyle="1">
    <w:name w:val="Обычный 1"/>
    <w:basedOn w:val="a0"/>
    <w:link w:val="1a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a" w:customStyle="1">
    <w:name w:val="Обычный 1 Знак"/>
    <w:link w:val="19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1"/>
    <w:qFormat/>
  </w:style>
  <w:style w:type="character" w:styleId="34" w:customStyle="1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b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 w:customStyle="1">
    <w:name w:val="маркированный список1"/>
    <w:basedOn w:val="a0"/>
    <w:qFormat/>
    <w:pPr>
      <w:numPr>
        <w:numId w:val="16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8" w:customStyle="1">
    <w:name w:val="!Маркированный2"/>
    <w:basedOn w:val="1"/>
    <w:qFormat/>
    <w:pPr>
      <w:ind w:left="1701" w:hanging="425"/>
    </w:pPr>
    <w:rPr>
      <w:lang w:bidi="en-US"/>
    </w:rPr>
  </w:style>
  <w:style w:type="paragraph" w:styleId="35" w:customStyle="1">
    <w:name w:val="!Маркированный3"/>
    <w:basedOn w:val="28"/>
    <w:qFormat/>
    <w:pPr>
      <w:numPr>
        <w:numId w:val="0"/>
      </w:numPr>
      <w:ind w:left="2126" w:hanging="425"/>
    </w:pPr>
  </w:style>
  <w:style w:type="paragraph" w:styleId="1b" w:customStyle="1">
    <w:name w:val="!Маркированный1"/>
    <w:basedOn w:val="10"/>
    <w:qFormat/>
    <w:pPr>
      <w:spacing w:line="360" w:lineRule="auto"/>
    </w:pPr>
    <w:rPr>
      <w:sz w:val="24"/>
      <w:szCs w:val="24"/>
      <w:lang w:bidi="en-US"/>
    </w:rPr>
  </w:style>
  <w:style w:type="paragraph" w:styleId="a" w:customStyle="1">
    <w:name w:val="ЧТЗ Нумерованный список со скобкой"/>
    <w:basedOn w:val="a0"/>
    <w:link w:val="affc"/>
    <w:qFormat/>
    <w:pPr>
      <w:numPr>
        <w:numId w:val="33"/>
      </w:numPr>
      <w:spacing w:after="0" w:line="360" w:lineRule="auto"/>
      <w:jc w:val="both"/>
    </w:pPr>
    <w:rPr>
      <w:rFonts w:ascii="Times New Roman" w:hAnsi="Times New Roman" w:eastAsia="Times New Roman" w:cs="Times New Roman"/>
      <w:iCs/>
      <w:sz w:val="24"/>
      <w:szCs w:val="28"/>
      <w:lang w:bidi="en-US"/>
    </w:rPr>
  </w:style>
  <w:style w:type="character" w:styleId="affc" w:customStyle="1">
    <w:name w:val="ЧТЗ Нумерованный список со скобкой Знак"/>
    <w:basedOn w:val="a1"/>
    <w:link w:val="a"/>
    <w:rPr>
      <w:rFonts w:eastAsia="Times New Roman"/>
      <w:iCs/>
      <w:sz w:val="24"/>
      <w:szCs w:val="28"/>
      <w:lang w:bidi="en-US"/>
    </w:rPr>
  </w:style>
  <w:style w:type="character" w:styleId="affd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FF6D-D188-44BD-A4BC-4ED6F5E5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2633</Characters>
  <CharactersWithSpaces>3088</CharactersWithSpaces>
  <Company>Microsoft</Company>
  <DocSecurity>0</DocSecurity>
  <HyperlinksChanged>false</HyperlinksChanged>
  <Lines>21</Lines>
  <LinksUpToDate>false</LinksUpToDate>
  <Pages>1</Pages>
  <Paragraphs>6</Paragraphs>
  <ScaleCrop>false</ScaleCrop>
  <SharedDoc>false</SharedDoc>
  <Template>Normal</Template>
  <TotalTime>195</TotalTime>
  <Words>461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Наталья Вячеславовна</dc:creator>
  <cp:lastModifiedBy>Ирина Н</cp:lastModifiedBy>
  <cp:revision>7</cp:revision>
  <dcterms:created xsi:type="dcterms:W3CDTF">2025-06-26T09:32:00Z</dcterms:created>
  <dcterms:modified xsi:type="dcterms:W3CDTF">2025-07-30T22:11:00Z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