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4BCFF" w14:textId="77777777" w:rsidR="00630BD2" w:rsidRPr="00B3208E" w:rsidRDefault="00AF170F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ab/>
      </w:r>
      <w:r w:rsidR="00630BD2" w:rsidRPr="00B3208E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14:paraId="65A36E3B" w14:textId="77777777"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C8C757" w14:textId="77777777"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369442C0" w14:textId="77777777" w:rsidR="00630BD2" w:rsidRPr="00B3208E" w:rsidRDefault="00630BD2" w:rsidP="00630BD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муниципального заказа </w:t>
      </w:r>
    </w:p>
    <w:p w14:paraId="70D19A09" w14:textId="77777777" w:rsidR="00630BD2" w:rsidRPr="00B3208E" w:rsidRDefault="00630BD2" w:rsidP="00630BD2">
      <w:pPr>
        <w:tabs>
          <w:tab w:val="left" w:pos="510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Перми </w:t>
      </w:r>
    </w:p>
    <w:p w14:paraId="340F46C1" w14:textId="77777777" w:rsidR="00630BD2" w:rsidRPr="00B3208E" w:rsidRDefault="00630BD2" w:rsidP="00630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1A1AC7" w14:textId="77777777" w:rsidR="00630BD2" w:rsidRPr="00B3208E" w:rsidRDefault="00630BD2" w:rsidP="00630BD2">
      <w:p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gramStart"/>
      <w:r w:rsidRPr="00B3208E">
        <w:rPr>
          <w:rFonts w:ascii="Times New Roman" w:hAnsi="Times New Roman" w:cs="Times New Roman"/>
          <w:sz w:val="28"/>
          <w:szCs w:val="28"/>
        </w:rPr>
        <w:t xml:space="preserve">_  </w:t>
      </w:r>
      <w:r w:rsidR="00F95A9E" w:rsidRPr="00B3208E">
        <w:rPr>
          <w:rFonts w:ascii="Times New Roman" w:hAnsi="Times New Roman" w:cs="Times New Roman"/>
          <w:sz w:val="28"/>
          <w:szCs w:val="28"/>
        </w:rPr>
        <w:t>Д.А.</w:t>
      </w:r>
      <w:proofErr w:type="gramEnd"/>
      <w:r w:rsidR="00F95A9E" w:rsidRPr="00B3208E">
        <w:rPr>
          <w:rFonts w:ascii="Times New Roman" w:hAnsi="Times New Roman" w:cs="Times New Roman"/>
          <w:sz w:val="28"/>
          <w:szCs w:val="28"/>
        </w:rPr>
        <w:t xml:space="preserve"> Мохов</w:t>
      </w:r>
    </w:p>
    <w:p w14:paraId="098214C5" w14:textId="3954B534" w:rsidR="00630BD2" w:rsidRPr="00B3208E" w:rsidRDefault="00976C65" w:rsidP="00630BD2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</w:r>
      <w:r w:rsidR="00290189" w:rsidRPr="008D56DA">
        <w:rPr>
          <w:rFonts w:ascii="Times New Roman" w:hAnsi="Times New Roman" w:cs="Times New Roman"/>
          <w:sz w:val="28"/>
          <w:szCs w:val="28"/>
        </w:rPr>
        <w:t>«</w:t>
      </w:r>
      <w:r w:rsidR="0080660C">
        <w:rPr>
          <w:rFonts w:ascii="Times New Roman" w:hAnsi="Times New Roman" w:cs="Times New Roman"/>
          <w:sz w:val="28"/>
          <w:szCs w:val="28"/>
        </w:rPr>
        <w:t>07</w:t>
      </w:r>
      <w:r w:rsidR="00290189" w:rsidRPr="008D56DA">
        <w:rPr>
          <w:rFonts w:ascii="Times New Roman" w:hAnsi="Times New Roman" w:cs="Times New Roman"/>
          <w:sz w:val="28"/>
          <w:szCs w:val="28"/>
        </w:rPr>
        <w:t xml:space="preserve">» </w:t>
      </w:r>
      <w:r w:rsidR="0080660C">
        <w:rPr>
          <w:rFonts w:ascii="Times New Roman" w:hAnsi="Times New Roman" w:cs="Times New Roman"/>
          <w:sz w:val="28"/>
          <w:szCs w:val="28"/>
        </w:rPr>
        <w:t>сентября</w:t>
      </w:r>
      <w:r w:rsidR="00A86C82" w:rsidRPr="008D56DA">
        <w:rPr>
          <w:rFonts w:ascii="Times New Roman" w:hAnsi="Times New Roman" w:cs="Times New Roman"/>
          <w:sz w:val="28"/>
          <w:szCs w:val="28"/>
        </w:rPr>
        <w:t xml:space="preserve"> </w:t>
      </w:r>
      <w:r w:rsidR="00630BD2" w:rsidRPr="008D56DA">
        <w:rPr>
          <w:rFonts w:ascii="Times New Roman" w:hAnsi="Times New Roman" w:cs="Times New Roman"/>
          <w:sz w:val="28"/>
          <w:szCs w:val="28"/>
        </w:rPr>
        <w:t>20</w:t>
      </w:r>
      <w:r w:rsidR="00A021FE" w:rsidRPr="008D56DA">
        <w:rPr>
          <w:rFonts w:ascii="Times New Roman" w:hAnsi="Times New Roman" w:cs="Times New Roman"/>
          <w:sz w:val="28"/>
          <w:szCs w:val="28"/>
        </w:rPr>
        <w:t>21</w:t>
      </w:r>
      <w:r w:rsidR="00630BD2" w:rsidRPr="008D56D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E638030" w14:textId="77777777" w:rsidR="00630BD2" w:rsidRPr="00B3208E" w:rsidRDefault="00630BD2" w:rsidP="00DE4A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399B3D" w14:textId="77777777"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14:paraId="7F0538EA" w14:textId="77777777"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14:paraId="06656D56" w14:textId="77777777"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14:paraId="7C202753" w14:textId="77777777"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14:paraId="789185FF" w14:textId="77777777"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14:paraId="01CE88BE" w14:textId="77777777" w:rsidR="006B7720" w:rsidRPr="00B3208E" w:rsidRDefault="006B7720" w:rsidP="006B772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>Требования к форме и содержанию</w:t>
      </w:r>
    </w:p>
    <w:p w14:paraId="6B60934C" w14:textId="77777777" w:rsidR="006B7720" w:rsidRPr="00B3208E" w:rsidRDefault="006B7720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 xml:space="preserve">сведений об </w:t>
      </w:r>
      <w:r w:rsidRPr="00B3208E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осуществлении закупки 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>оваров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работ, услуг, определение поставщика</w:t>
      </w:r>
      <w:r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(подрядчика, исполнителя) </w:t>
      </w:r>
    </w:p>
    <w:p w14:paraId="72FFC63E" w14:textId="7EC9D448" w:rsidR="00630BD2" w:rsidRDefault="00630BD2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bCs/>
          <w:sz w:val="32"/>
          <w:szCs w:val="32"/>
        </w:rPr>
        <w:t>по которым осуществляется Уполномоченным органом</w:t>
      </w:r>
    </w:p>
    <w:p w14:paraId="1FE1CC6A" w14:textId="77777777" w:rsidR="006A21CC" w:rsidRPr="00B3208E" w:rsidRDefault="006A21CC" w:rsidP="006A2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651E33" w14:textId="77777777" w:rsidR="00630BD2" w:rsidRPr="00B3208E" w:rsidRDefault="00630BD2" w:rsidP="006A2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44771A" w14:textId="77777777" w:rsidR="00DE4A39" w:rsidRPr="00B3208E" w:rsidRDefault="00630BD2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899DB7D" w14:textId="77777777"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</w:p>
    <w:p w14:paraId="01862959" w14:textId="77777777"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  <w:r w:rsidR="00073BE0" w:rsidRPr="00B3208E">
        <w:rPr>
          <w:rFonts w:ascii="Times New Roman" w:hAnsi="Times New Roman" w:cs="Times New Roman"/>
          <w:b/>
          <w:sz w:val="28"/>
          <w:szCs w:val="28"/>
        </w:rPr>
        <w:t>_______</w:t>
      </w:r>
      <w:r w:rsidRPr="00B3208E">
        <w:rPr>
          <w:rFonts w:ascii="Times New Roman" w:hAnsi="Times New Roman" w:cs="Times New Roman"/>
          <w:b/>
          <w:sz w:val="28"/>
          <w:szCs w:val="28"/>
        </w:rPr>
        <w:t>_</w:t>
      </w:r>
    </w:p>
    <w:p w14:paraId="12ECF421" w14:textId="77777777" w:rsidR="00073BE0" w:rsidRPr="00B3208E" w:rsidRDefault="00073BE0" w:rsidP="00073BE0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08E">
        <w:rPr>
          <w:rFonts w:ascii="Times New Roman" w:hAnsi="Times New Roman" w:cs="Times New Roman"/>
          <w:sz w:val="16"/>
          <w:szCs w:val="16"/>
        </w:rPr>
        <w:tab/>
      </w:r>
      <w:r w:rsidRPr="00B3208E">
        <w:rPr>
          <w:rFonts w:ascii="Times New Roman" w:hAnsi="Times New Roman" w:cs="Times New Roman"/>
          <w:sz w:val="16"/>
          <w:szCs w:val="16"/>
        </w:rPr>
        <w:tab/>
        <w:t>(должность представителя заказчика)</w:t>
      </w:r>
    </w:p>
    <w:p w14:paraId="275E63B1" w14:textId="77777777" w:rsidR="00073BE0" w:rsidRPr="00B3208E" w:rsidRDefault="00073BE0" w:rsidP="00073BE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____________  / ____________</w:t>
      </w:r>
    </w:p>
    <w:p w14:paraId="43E01830" w14:textId="77777777" w:rsidR="002240C3" w:rsidRPr="00B3208E" w:rsidRDefault="002240C3" w:rsidP="00DE4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0CC83A" w14:textId="6D14032F" w:rsidR="00DE4A39" w:rsidRPr="00B3208E" w:rsidRDefault="002240C3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tab/>
      </w:r>
      <w:r w:rsidR="00DE4A39" w:rsidRPr="00B3208E">
        <w:rPr>
          <w:rFonts w:ascii="Times New Roman" w:hAnsi="Times New Roman" w:cs="Times New Roman"/>
          <w:sz w:val="24"/>
          <w:szCs w:val="24"/>
        </w:rPr>
        <w:t>«___» _________ 20</w:t>
      </w:r>
      <w:r w:rsidR="008D56DA">
        <w:rPr>
          <w:rFonts w:ascii="Times New Roman" w:hAnsi="Times New Roman" w:cs="Times New Roman"/>
          <w:sz w:val="24"/>
          <w:szCs w:val="24"/>
        </w:rPr>
        <w:t>2</w:t>
      </w:r>
      <w:r w:rsidR="00955441" w:rsidRPr="00B3208E">
        <w:rPr>
          <w:rFonts w:ascii="Times New Roman" w:hAnsi="Times New Roman" w:cs="Times New Roman"/>
          <w:sz w:val="24"/>
          <w:szCs w:val="24"/>
        </w:rPr>
        <w:t>_</w:t>
      </w:r>
      <w:r w:rsidR="00685607">
        <w:rPr>
          <w:rFonts w:ascii="Times New Roman" w:hAnsi="Times New Roman" w:cs="Times New Roman"/>
          <w:sz w:val="24"/>
          <w:szCs w:val="24"/>
        </w:rPr>
        <w:t>_</w:t>
      </w:r>
      <w:r w:rsidR="00DE4A39" w:rsidRPr="00B3208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E259767" w14:textId="77777777" w:rsidR="00416B2E" w:rsidRPr="00B3208E" w:rsidRDefault="00416B2E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E315F" w14:textId="77777777" w:rsidR="007C0ADC" w:rsidRDefault="006B7720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6E28D304" w14:textId="77777777" w:rsidR="00B65D6D" w:rsidRPr="00B3208E" w:rsidRDefault="007C0ADC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об осуществлении закупки</w:t>
      </w:r>
    </w:p>
    <w:p w14:paraId="2F342190" w14:textId="77777777" w:rsidR="006B7720" w:rsidRPr="00B3208E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услуг,</w:t>
      </w:r>
      <w:r w:rsidR="00F10DBE"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поставщика (подрядчика, исполнителя) </w:t>
      </w:r>
    </w:p>
    <w:p w14:paraId="7DF8545F" w14:textId="77777777" w:rsidR="006B7720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по которым осуществляется Уполномоченным органом</w:t>
      </w:r>
    </w:p>
    <w:p w14:paraId="7A213E01" w14:textId="7B4C7BD8" w:rsidR="008D56DA" w:rsidRPr="00B3208E" w:rsidRDefault="008D56DA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Сведения)</w:t>
      </w:r>
    </w:p>
    <w:p w14:paraId="3AC9B028" w14:textId="77777777" w:rsidR="006B7720" w:rsidRPr="00B3208E" w:rsidRDefault="006B7720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224"/>
        <w:gridCol w:w="5097"/>
        <w:gridCol w:w="73"/>
        <w:gridCol w:w="7"/>
      </w:tblGrid>
      <w:tr w:rsidR="002771CB" w:rsidRPr="00B3208E" w14:paraId="092D8E26" w14:textId="77777777" w:rsidTr="008D56DA">
        <w:trPr>
          <w:trHeight w:val="377"/>
        </w:trPr>
        <w:tc>
          <w:tcPr>
            <w:tcW w:w="596" w:type="dxa"/>
            <w:shd w:val="clear" w:color="auto" w:fill="DDD9C3"/>
            <w:vAlign w:val="center"/>
          </w:tcPr>
          <w:p w14:paraId="6677BAE2" w14:textId="77777777"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14:paraId="1A494D77" w14:textId="77777777" w:rsidR="002771CB" w:rsidRPr="00B3208E" w:rsidRDefault="002771CB" w:rsidP="00DE4A39">
            <w:pPr>
              <w:pStyle w:val="a3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Информация о заказчике</w:t>
            </w:r>
          </w:p>
        </w:tc>
      </w:tr>
      <w:tr w:rsidR="002771CB" w:rsidRPr="00B3208E" w14:paraId="4316ADDF" w14:textId="77777777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14:paraId="33B2F8F5" w14:textId="77777777"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7405AED6" w14:textId="77777777"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Наименование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19112DCC" w14:textId="77777777"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7585C06E" w14:textId="77777777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14:paraId="581917C8" w14:textId="77777777"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55B23057" w14:textId="77777777"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Место нахождения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2FF56DE5" w14:textId="77777777"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47CD034C" w14:textId="77777777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14:paraId="27343ECA" w14:textId="77777777"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1A59848E" w14:textId="77777777"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Почтовый адрес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773F05C3" w14:textId="77777777"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3B6487AC" w14:textId="77777777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14:paraId="1F046562" w14:textId="77777777"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6B2343A" w14:textId="77777777"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Адрес электронной почты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7D8A3D74" w14:textId="77777777"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2A49E0DE" w14:textId="77777777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14:paraId="1AB5A721" w14:textId="77777777"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5D96811" w14:textId="77777777"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Номер контактного телефона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07A2E2A" w14:textId="77777777"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23CDC444" w14:textId="77777777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14:paraId="6F4475CB" w14:textId="77777777"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067E216" w14:textId="77777777"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Ответственное должностное лицо заказчика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1C592ADB" w14:textId="77777777"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4B148F46" w14:textId="77777777" w:rsidTr="008D56DA">
        <w:trPr>
          <w:trHeight w:val="407"/>
        </w:trPr>
        <w:tc>
          <w:tcPr>
            <w:tcW w:w="596" w:type="dxa"/>
            <w:shd w:val="clear" w:color="auto" w:fill="DDD9C3"/>
            <w:vAlign w:val="center"/>
          </w:tcPr>
          <w:p w14:paraId="27EF1ABA" w14:textId="77777777"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14:paraId="1AE129FD" w14:textId="77777777" w:rsidR="002771CB" w:rsidRPr="00B3208E" w:rsidRDefault="002771CB" w:rsidP="00DE4A39">
            <w:pPr>
              <w:pStyle w:val="a3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Общая информация о закупке/краткое изложение условий контракта</w:t>
            </w:r>
          </w:p>
        </w:tc>
      </w:tr>
      <w:tr w:rsidR="002771CB" w:rsidRPr="007C0ADC" w14:paraId="667C29DC" w14:textId="77777777" w:rsidTr="008D56DA">
        <w:tc>
          <w:tcPr>
            <w:tcW w:w="596" w:type="dxa"/>
            <w:vAlign w:val="center"/>
          </w:tcPr>
          <w:p w14:paraId="6EC94B64" w14:textId="77777777"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B5E28CD" w14:textId="77777777"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2650027D" w14:textId="77777777"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06CFF469" w14:textId="77777777" w:rsidTr="008D56DA">
        <w:tc>
          <w:tcPr>
            <w:tcW w:w="596" w:type="dxa"/>
            <w:vAlign w:val="center"/>
          </w:tcPr>
          <w:p w14:paraId="445EBC75" w14:textId="77777777" w:rsidR="00AC7781" w:rsidRPr="008659D6" w:rsidRDefault="00AC7781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1709EB0" w14:textId="77777777"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Наименование объекта закупки </w:t>
            </w:r>
          </w:p>
          <w:p w14:paraId="588472AB" w14:textId="77777777"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(предмет контракта)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6C2FF4D1" w14:textId="77777777"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14:paraId="3055ECE5" w14:textId="77777777" w:rsidTr="008D56DA">
        <w:trPr>
          <w:trHeight w:val="436"/>
        </w:trPr>
        <w:tc>
          <w:tcPr>
            <w:tcW w:w="596" w:type="dxa"/>
            <w:vAlign w:val="center"/>
          </w:tcPr>
          <w:p w14:paraId="72E004A2" w14:textId="77777777"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171EA64D" w14:textId="77777777" w:rsidR="007C0ADC" w:rsidRPr="008D56DA" w:rsidRDefault="007C0ADC" w:rsidP="006E0C38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Начальная (максимальная) цена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0DDE9DBC" w14:textId="77777777" w:rsidR="007C0ADC" w:rsidRPr="008D56DA" w:rsidRDefault="007C0ADC" w:rsidP="006E0C38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14:paraId="1F6D47B8" w14:textId="77777777" w:rsidTr="008D56DA">
        <w:tc>
          <w:tcPr>
            <w:tcW w:w="596" w:type="dxa"/>
            <w:vAlign w:val="center"/>
          </w:tcPr>
          <w:p w14:paraId="6B6DDE7C" w14:textId="77777777"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70FD3E52" w14:textId="77777777" w:rsidR="007C0ADC" w:rsidRPr="008D56DA" w:rsidRDefault="007C0ADC" w:rsidP="006E0C38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Обоснование начальной (максимальной) цены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3E4CB29F" w14:textId="3054E76A" w:rsidR="007C0ADC" w:rsidRPr="008D56DA" w:rsidRDefault="007C0ADC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2 к </w:t>
            </w:r>
            <w:r w:rsidR="008D56DA">
              <w:rPr>
                <w:sz w:val="20"/>
              </w:rPr>
              <w:t>Сведениям</w:t>
            </w:r>
          </w:p>
        </w:tc>
      </w:tr>
      <w:tr w:rsidR="002771CB" w:rsidRPr="00B3208E" w14:paraId="79E56F32" w14:textId="77777777" w:rsidTr="008D56DA">
        <w:trPr>
          <w:trHeight w:val="411"/>
        </w:trPr>
        <w:tc>
          <w:tcPr>
            <w:tcW w:w="596" w:type="dxa"/>
            <w:vAlign w:val="center"/>
          </w:tcPr>
          <w:p w14:paraId="3E651C09" w14:textId="77777777"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7F155F8" w14:textId="77777777" w:rsidR="002771CB" w:rsidRPr="008D56DA" w:rsidRDefault="002771CB" w:rsidP="00C772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Идентификационный код закупки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107BD6A0" w14:textId="77777777" w:rsidR="002771CB" w:rsidRPr="008D56DA" w:rsidRDefault="002771CB" w:rsidP="009B6ED6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19 00000000000000000000 0000 000 0000 000</w:t>
            </w:r>
          </w:p>
        </w:tc>
      </w:tr>
      <w:tr w:rsidR="00A021FE" w:rsidRPr="00B3208E" w14:paraId="3DE432CA" w14:textId="77777777" w:rsidTr="008D56DA">
        <w:trPr>
          <w:trHeight w:val="417"/>
        </w:trPr>
        <w:tc>
          <w:tcPr>
            <w:tcW w:w="596" w:type="dxa"/>
            <w:vAlign w:val="center"/>
          </w:tcPr>
          <w:p w14:paraId="71E7BE68" w14:textId="77777777" w:rsidR="00A021FE" w:rsidRPr="008659D6" w:rsidRDefault="00A021FE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628095B0" w14:textId="047D8DE6" w:rsidR="00A021FE" w:rsidRPr="008D56DA" w:rsidRDefault="00A021FE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Адрес электронной торговой площадки</w:t>
            </w:r>
            <w:r w:rsidR="008D56DA">
              <w:rPr>
                <w:sz w:val="20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79FB6F27" w14:textId="77777777" w:rsidR="00A021FE" w:rsidRPr="008D56DA" w:rsidRDefault="00A021FE" w:rsidP="00B40E80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0701F0D1" w14:textId="77777777" w:rsidTr="008D56DA">
        <w:tc>
          <w:tcPr>
            <w:tcW w:w="596" w:type="dxa"/>
            <w:vAlign w:val="center"/>
          </w:tcPr>
          <w:p w14:paraId="767D4087" w14:textId="77777777"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E217062" w14:textId="77777777" w:rsidR="00AC7781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Информация об особенностях осуществления закупки в соответствии </w:t>
            </w:r>
          </w:p>
          <w:p w14:paraId="23E12476" w14:textId="444C38DF" w:rsidR="002771CB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с ч. 4-6 ст. 15 </w:t>
            </w:r>
            <w:r w:rsidR="006A21CC">
              <w:rPr>
                <w:sz w:val="20"/>
              </w:rPr>
              <w:t>Закона</w:t>
            </w:r>
            <w:r w:rsidRPr="008D56DA">
              <w:rPr>
                <w:sz w:val="20"/>
              </w:rPr>
              <w:t xml:space="preserve">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0F4099F0" w14:textId="346BB488" w:rsidR="002771CB" w:rsidRPr="008D56DA" w:rsidRDefault="002771CB" w:rsidP="00B40E8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Закупка осуществляется в соответствии с частью ___ </w:t>
            </w:r>
            <w:r w:rsidRPr="008D56DA">
              <w:rPr>
                <w:i/>
                <w:sz w:val="20"/>
              </w:rPr>
              <w:t xml:space="preserve">(указать) </w:t>
            </w:r>
            <w:r w:rsidRPr="008D56DA">
              <w:rPr>
                <w:sz w:val="20"/>
              </w:rPr>
              <w:t xml:space="preserve">статьи 15 </w:t>
            </w:r>
            <w:r w:rsidR="008D56DA" w:rsidRPr="008D56DA">
              <w:rPr>
                <w:sz w:val="20"/>
              </w:rPr>
              <w:t>З</w:t>
            </w:r>
            <w:r w:rsidRPr="008D56DA">
              <w:rPr>
                <w:sz w:val="20"/>
              </w:rPr>
              <w:t>акона № 44-ФЗ</w:t>
            </w:r>
            <w:r w:rsidR="006A21CC">
              <w:rPr>
                <w:rStyle w:val="a7"/>
                <w:sz w:val="20"/>
              </w:rPr>
              <w:footnoteReference w:id="1"/>
            </w:r>
            <w:r w:rsidRPr="008D56DA">
              <w:rPr>
                <w:sz w:val="20"/>
              </w:rPr>
              <w:t>.</w:t>
            </w:r>
          </w:p>
          <w:p w14:paraId="3C5E4236" w14:textId="77777777" w:rsidR="002771CB" w:rsidRPr="008D56DA" w:rsidRDefault="002771CB" w:rsidP="00DE4A39">
            <w:pPr>
              <w:pStyle w:val="a3"/>
              <w:jc w:val="left"/>
              <w:rPr>
                <w:i/>
                <w:sz w:val="20"/>
              </w:rPr>
            </w:pPr>
          </w:p>
          <w:p w14:paraId="071EEA09" w14:textId="2B66462D" w:rsidR="002771CB" w:rsidRPr="008D56DA" w:rsidRDefault="002771CB" w:rsidP="002F3C20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Заполняется только в случае осуществления закупки в соответствии с частями 4-6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 (закупка муниципальными автономными учреждениями, унитарными предприятиями).</w:t>
            </w:r>
          </w:p>
          <w:p w14:paraId="48051BA2" w14:textId="6E2CBEC3" w:rsidR="002771CB" w:rsidRPr="008D56DA" w:rsidRDefault="002771CB" w:rsidP="008D56DA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При осуществлении закупки в соответствии с частями </w:t>
            </w:r>
            <w:r w:rsidR="008D56DA" w:rsidRPr="008D56DA">
              <w:rPr>
                <w:i/>
                <w:sz w:val="20"/>
              </w:rPr>
              <w:br/>
            </w:r>
            <w:r w:rsidRPr="008D56DA">
              <w:rPr>
                <w:i/>
                <w:sz w:val="20"/>
              </w:rPr>
              <w:t xml:space="preserve">5 и 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 xml:space="preserve">акона № 44-ФЗ к </w:t>
            </w:r>
            <w:r w:rsidR="008D56DA" w:rsidRPr="008D56DA">
              <w:rPr>
                <w:i/>
                <w:sz w:val="20"/>
              </w:rPr>
              <w:t xml:space="preserve">Сведениям </w:t>
            </w:r>
            <w:r w:rsidRPr="008D56DA">
              <w:rPr>
                <w:i/>
                <w:sz w:val="20"/>
              </w:rPr>
              <w:t>должны быть приложены копии договоров (соглашений), указанны</w:t>
            </w:r>
            <w:r w:rsidR="008D56DA" w:rsidRPr="008D56DA">
              <w:rPr>
                <w:i/>
                <w:sz w:val="20"/>
              </w:rPr>
              <w:t>е</w:t>
            </w:r>
            <w:r w:rsidRPr="008D56DA">
              <w:rPr>
                <w:i/>
                <w:sz w:val="20"/>
              </w:rPr>
              <w:t xml:space="preserve"> в данных частях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44-ФЗ.</w:t>
            </w:r>
          </w:p>
        </w:tc>
      </w:tr>
      <w:tr w:rsidR="002771CB" w:rsidRPr="00B3208E" w14:paraId="6A65D3BC" w14:textId="77777777" w:rsidTr="008D56DA">
        <w:tc>
          <w:tcPr>
            <w:tcW w:w="596" w:type="dxa"/>
            <w:vAlign w:val="center"/>
          </w:tcPr>
          <w:p w14:paraId="70804908" w14:textId="77777777"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47EA036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Планируемый срок размещения извещения об осуществлении закупки в соответствии с планом-графиком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08D4E51A" w14:textId="77777777" w:rsidR="002771CB" w:rsidRPr="008D56DA" w:rsidRDefault="002771CB" w:rsidP="00E10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eastAsia="Times New Roman" w:hAnsi="Times New Roman" w:cs="Times New Roman"/>
                <w:lang w:eastAsia="ru-RU"/>
              </w:rPr>
              <w:t>Не ранее «____» _____________ 202_ года</w:t>
            </w:r>
          </w:p>
        </w:tc>
      </w:tr>
      <w:tr w:rsidR="002771CB" w:rsidRPr="00B3208E" w14:paraId="297A51B6" w14:textId="77777777" w:rsidTr="008D56DA">
        <w:trPr>
          <w:trHeight w:val="428"/>
        </w:trPr>
        <w:tc>
          <w:tcPr>
            <w:tcW w:w="596" w:type="dxa"/>
            <w:vAlign w:val="center"/>
          </w:tcPr>
          <w:p w14:paraId="5F78C377" w14:textId="77777777"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290832EC" w14:textId="77777777" w:rsidR="005D3557" w:rsidRDefault="002771CB" w:rsidP="005D3557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Описание объекта закупки</w:t>
            </w:r>
            <w:r w:rsidR="005D3557">
              <w:rPr>
                <w:sz w:val="20"/>
              </w:rPr>
              <w:t xml:space="preserve"> </w:t>
            </w:r>
          </w:p>
          <w:p w14:paraId="36EF82D9" w14:textId="3A9659DB" w:rsidR="008D56DA" w:rsidRPr="008D56DA" w:rsidRDefault="005D3557" w:rsidP="005D355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(техническое задание)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1D7B97C6" w14:textId="2734BA2F" w:rsidR="002771CB" w:rsidRPr="008D56DA" w:rsidRDefault="002771CB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1 к </w:t>
            </w:r>
            <w:r w:rsidR="008D56DA" w:rsidRPr="008D56DA">
              <w:rPr>
                <w:sz w:val="20"/>
              </w:rPr>
              <w:t>Сведениям</w:t>
            </w:r>
            <w:r w:rsidR="005D3557">
              <w:rPr>
                <w:sz w:val="20"/>
              </w:rPr>
              <w:t xml:space="preserve"> </w:t>
            </w:r>
          </w:p>
        </w:tc>
      </w:tr>
      <w:tr w:rsidR="002771CB" w:rsidRPr="00B3208E" w14:paraId="127AD4D9" w14:textId="77777777" w:rsidTr="008D56DA">
        <w:tc>
          <w:tcPr>
            <w:tcW w:w="596" w:type="dxa"/>
            <w:vAlign w:val="center"/>
          </w:tcPr>
          <w:p w14:paraId="549D713B" w14:textId="77777777"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70DD487" w14:textId="77777777" w:rsidR="002771CB" w:rsidRPr="008D56DA" w:rsidRDefault="007C0ADC" w:rsidP="007C0ADC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Конкретные п</w:t>
            </w:r>
            <w:r w:rsidR="002771CB" w:rsidRPr="008D56DA">
              <w:rPr>
                <w:sz w:val="20"/>
              </w:rPr>
              <w:t xml:space="preserve">оказатели </w:t>
            </w:r>
            <w:r w:rsidRPr="008D56DA">
              <w:rPr>
                <w:sz w:val="20"/>
              </w:rPr>
              <w:t xml:space="preserve">закупаемого </w:t>
            </w:r>
            <w:r w:rsidR="002771CB" w:rsidRPr="008D56DA">
              <w:rPr>
                <w:sz w:val="20"/>
              </w:rPr>
              <w:t>товара</w:t>
            </w:r>
            <w:r w:rsidRPr="008D56DA">
              <w:rPr>
                <w:sz w:val="20"/>
              </w:rPr>
              <w:t xml:space="preserve">, в том числе поставляемого заказчику при выполнении закупаемых работ, оказании закупаемых услуг, в том числе показатели, </w:t>
            </w:r>
            <w:r w:rsidRPr="008D56DA">
              <w:rPr>
                <w:sz w:val="20"/>
              </w:rPr>
              <w:lastRenderedPageBreak/>
              <w:t>позволяющие определить соответствие закупаемых товара, работы, услуги установленным заказчиком требованиям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289F0EB2" w14:textId="3D932CD9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lastRenderedPageBreak/>
              <w:t xml:space="preserve">Приложение № 1.1 к </w:t>
            </w:r>
            <w:r w:rsidR="008D56DA" w:rsidRPr="008D56DA">
              <w:rPr>
                <w:sz w:val="20"/>
              </w:rPr>
              <w:t>Сведениям</w:t>
            </w:r>
          </w:p>
          <w:p w14:paraId="7903795C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  <w:p w14:paraId="050B02E6" w14:textId="26372700" w:rsidR="002771CB" w:rsidRPr="008D56DA" w:rsidRDefault="007C0ADC" w:rsidP="008D56DA">
            <w:pPr>
              <w:pStyle w:val="a3"/>
              <w:jc w:val="left"/>
              <w:rPr>
                <w:i/>
                <w:strike/>
                <w:sz w:val="20"/>
              </w:rPr>
            </w:pPr>
            <w:r w:rsidRPr="008D56DA">
              <w:rPr>
                <w:i/>
                <w:sz w:val="20"/>
              </w:rPr>
              <w:t>При наличии</w:t>
            </w:r>
          </w:p>
        </w:tc>
      </w:tr>
      <w:tr w:rsidR="002771CB" w:rsidRPr="00B3208E" w14:paraId="7619CA86" w14:textId="77777777" w:rsidTr="008D56DA">
        <w:tc>
          <w:tcPr>
            <w:tcW w:w="596" w:type="dxa"/>
            <w:vAlign w:val="center"/>
          </w:tcPr>
          <w:p w14:paraId="0D445184" w14:textId="77777777"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10F7EFC6" w14:textId="77777777" w:rsidR="002771CB" w:rsidRPr="008659D6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sz w:val="20"/>
                <w:szCs w:val="20"/>
              </w:rPr>
              <w:t>Код ОКПД2 в соответствии с планом-графиком (с обязательным указанием класса, подкласса, группы, подгруппы и вида объекта закупки)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12B648F6" w14:textId="77777777" w:rsidR="002771CB" w:rsidRPr="008659D6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24867DE8" w14:textId="77777777" w:rsidTr="008D56DA">
        <w:tc>
          <w:tcPr>
            <w:tcW w:w="596" w:type="dxa"/>
            <w:vAlign w:val="center"/>
          </w:tcPr>
          <w:p w14:paraId="567B699E" w14:textId="77777777"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578FC4D0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Предметом контракта является выполнение научно-исследовательских, опытно-конструкторских, технологических работ или оказание консультационных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417E476A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14:paraId="3F139CDD" w14:textId="77777777" w:rsidTr="008D56DA">
        <w:trPr>
          <w:trHeight w:val="457"/>
        </w:trPr>
        <w:tc>
          <w:tcPr>
            <w:tcW w:w="596" w:type="dxa"/>
            <w:vAlign w:val="center"/>
          </w:tcPr>
          <w:p w14:paraId="5699034C" w14:textId="77777777"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7206887" w14:textId="77777777"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hAnsi="Times New Roman" w:cs="Times New Roman"/>
              </w:rPr>
              <w:t>Допускается использование эквивалента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3496C176" w14:textId="77777777" w:rsidR="002771CB" w:rsidRDefault="002771CB" w:rsidP="00C263FE">
            <w:pPr>
              <w:pStyle w:val="a3"/>
              <w:jc w:val="left"/>
              <w:rPr>
                <w:i/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  <w:p w14:paraId="394229CA" w14:textId="77777777" w:rsidR="005C6B93" w:rsidRDefault="005C6B93" w:rsidP="00C263FE">
            <w:pPr>
              <w:pStyle w:val="a3"/>
              <w:jc w:val="left"/>
              <w:rPr>
                <w:i/>
                <w:sz w:val="20"/>
              </w:rPr>
            </w:pPr>
          </w:p>
          <w:p w14:paraId="4156EECA" w14:textId="295B93CF" w:rsidR="005C6B93" w:rsidRPr="008D56DA" w:rsidRDefault="005C6B93" w:rsidP="005C6B93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В случае, если использование эквивалента не допускается, указать правовое основание</w:t>
            </w:r>
          </w:p>
        </w:tc>
      </w:tr>
      <w:tr w:rsidR="002771CB" w:rsidRPr="00B3208E" w14:paraId="4013C0BE" w14:textId="77777777" w:rsidTr="008D56DA">
        <w:tc>
          <w:tcPr>
            <w:tcW w:w="596" w:type="dxa"/>
            <w:vAlign w:val="center"/>
          </w:tcPr>
          <w:p w14:paraId="6E75B02F" w14:textId="77777777"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3F4FC7A" w14:textId="77777777"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hAnsi="Times New Roman" w:cs="Times New Roman"/>
              </w:rPr>
              <w:t>Предусмотрена возможность поставки товара/оказания услуги/выполнения работы с улучшенным качеством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5886A278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14:paraId="647E878E" w14:textId="77777777" w:rsidTr="008D56DA">
        <w:tc>
          <w:tcPr>
            <w:tcW w:w="596" w:type="dxa"/>
            <w:vAlign w:val="center"/>
          </w:tcPr>
          <w:p w14:paraId="50D6091F" w14:textId="77777777"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E28CAC5" w14:textId="77777777"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56DA">
              <w:rPr>
                <w:rFonts w:ascii="Times New Roman" w:hAnsi="Times New Roman" w:cs="Times New Roman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3DF7BF9C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40DC1C88" w14:textId="77777777" w:rsidTr="008D56DA">
        <w:tc>
          <w:tcPr>
            <w:tcW w:w="596" w:type="dxa"/>
            <w:vAlign w:val="center"/>
          </w:tcPr>
          <w:p w14:paraId="65234227" w14:textId="77777777"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14ADBDC5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Место доставки товара, место выполнения работы или оказания услуги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6855DBBF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33CA590C" w14:textId="77777777" w:rsidTr="008D56DA">
        <w:tc>
          <w:tcPr>
            <w:tcW w:w="596" w:type="dxa"/>
            <w:vAlign w:val="center"/>
          </w:tcPr>
          <w:p w14:paraId="573F67B2" w14:textId="77777777"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679ECC9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7E7D9BAE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127C8443" w14:textId="77777777" w:rsidTr="008D56DA">
        <w:tc>
          <w:tcPr>
            <w:tcW w:w="596" w:type="dxa"/>
            <w:vAlign w:val="center"/>
          </w:tcPr>
          <w:p w14:paraId="74C6FE7E" w14:textId="77777777"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111E1F83" w14:textId="77777777" w:rsidR="002771CB" w:rsidRPr="008D56DA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приемки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4BABA241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11C5C406" w14:textId="77777777" w:rsidTr="008D56DA">
        <w:tc>
          <w:tcPr>
            <w:tcW w:w="596" w:type="dxa"/>
            <w:vAlign w:val="center"/>
          </w:tcPr>
          <w:p w14:paraId="4DEAC05A" w14:textId="77777777"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1E21782" w14:textId="77777777" w:rsidR="002771CB" w:rsidRPr="008D56DA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подписания документа о приемке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19ACB5C3" w14:textId="77777777"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6E714DA1" w14:textId="77777777" w:rsidTr="008D56DA">
        <w:tc>
          <w:tcPr>
            <w:tcW w:w="596" w:type="dxa"/>
            <w:vAlign w:val="center"/>
          </w:tcPr>
          <w:p w14:paraId="6AFDC6E9" w14:textId="77777777"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24C4C358" w14:textId="77777777"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оплаты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2B86D39F" w14:textId="77777777"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39FC8300" w14:textId="77777777" w:rsidTr="008D56DA">
        <w:tc>
          <w:tcPr>
            <w:tcW w:w="596" w:type="dxa"/>
            <w:vAlign w:val="center"/>
          </w:tcPr>
          <w:p w14:paraId="0BBC15A6" w14:textId="77777777"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9973408" w14:textId="77777777"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банковское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48B3EF9F" w14:textId="77777777"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14:paraId="33922E3C" w14:textId="77777777" w:rsidTr="008D56DA">
        <w:tc>
          <w:tcPr>
            <w:tcW w:w="596" w:type="dxa"/>
            <w:vAlign w:val="center"/>
          </w:tcPr>
          <w:p w14:paraId="273A617B" w14:textId="77777777"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5BA744B" w14:textId="77777777"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казначейское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5D0C1518" w14:textId="77777777"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FE55CF" w:rsidRPr="00B3208E" w14:paraId="31F95109" w14:textId="77777777" w:rsidTr="008D56DA">
        <w:trPr>
          <w:trHeight w:val="438"/>
        </w:trPr>
        <w:tc>
          <w:tcPr>
            <w:tcW w:w="596" w:type="dxa"/>
            <w:vAlign w:val="center"/>
          </w:tcPr>
          <w:p w14:paraId="3E089069" w14:textId="77777777" w:rsidR="00FE55CF" w:rsidRPr="00B3208E" w:rsidRDefault="00FE55CF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6998D1E7" w14:textId="47CEFE8B" w:rsidR="00FE55CF" w:rsidRPr="008D56DA" w:rsidRDefault="00FE55CF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аванса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4FF46B0D" w14:textId="77777777" w:rsidR="00FE55CF" w:rsidRDefault="00FE55CF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  <w:p w14:paraId="6EBBA6FD" w14:textId="77777777" w:rsidR="00D6444C" w:rsidRDefault="00D6444C" w:rsidP="00DF0BA5">
            <w:pPr>
              <w:pStyle w:val="a3"/>
              <w:jc w:val="left"/>
              <w:rPr>
                <w:i/>
                <w:sz w:val="20"/>
              </w:rPr>
            </w:pPr>
          </w:p>
          <w:p w14:paraId="053728B6" w14:textId="77777777"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 основание для установления аванса:</w:t>
            </w:r>
          </w:p>
          <w:p w14:paraId="68EE8C58" w14:textId="77777777"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Статья 8 Решения Пермской городской Думы о бюджете на текущий финансовый год и плановый период</w:t>
            </w:r>
          </w:p>
          <w:p w14:paraId="44999B87" w14:textId="53F06514" w:rsidR="00D6444C" w:rsidRPr="00D6444C" w:rsidRDefault="00D6444C" w:rsidP="00D6444C">
            <w:pPr>
              <w:pStyle w:val="a3"/>
              <w:jc w:val="left"/>
              <w:rPr>
                <w:sz w:val="20"/>
              </w:rPr>
            </w:pPr>
            <w:r w:rsidRPr="00D6444C">
              <w:rPr>
                <w:sz w:val="20"/>
              </w:rPr>
              <w:t>или</w:t>
            </w:r>
          </w:p>
          <w:p w14:paraId="26B968E1" w14:textId="1029C597" w:rsidR="00D6444C" w:rsidRPr="008D56DA" w:rsidRDefault="00D6444C" w:rsidP="00D6444C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- заключение Бюджетной комиссии, вынесенное в порядке, утвержденном постановлением администрации города Перми от 07.04.2015№ </w:t>
            </w:r>
            <w:r w:rsidRPr="00D6444C">
              <w:rPr>
                <w:i/>
                <w:sz w:val="20"/>
              </w:rPr>
              <w:t>190 «Об утверждении порядка обоснования необходимости авансовых платежей»</w:t>
            </w:r>
            <w:r w:rsidR="00A75BB2">
              <w:rPr>
                <w:i/>
                <w:sz w:val="20"/>
              </w:rPr>
              <w:t>)</w:t>
            </w:r>
          </w:p>
        </w:tc>
      </w:tr>
      <w:tr w:rsidR="002771CB" w:rsidRPr="00B3208E" w14:paraId="59804ECE" w14:textId="77777777" w:rsidTr="008D56DA">
        <w:trPr>
          <w:trHeight w:val="438"/>
        </w:trPr>
        <w:tc>
          <w:tcPr>
            <w:tcW w:w="596" w:type="dxa"/>
            <w:vAlign w:val="center"/>
          </w:tcPr>
          <w:p w14:paraId="0A047896" w14:textId="228B02BB"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6892BC3A" w14:textId="77777777"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604BDD94" w14:textId="77777777"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394161C3" w14:textId="77777777" w:rsidTr="0024763B">
        <w:trPr>
          <w:trHeight w:val="284"/>
        </w:trPr>
        <w:tc>
          <w:tcPr>
            <w:tcW w:w="596" w:type="dxa"/>
            <w:shd w:val="clear" w:color="auto" w:fill="DDD9C3"/>
            <w:vAlign w:val="center"/>
          </w:tcPr>
          <w:p w14:paraId="2A5C1F16" w14:textId="77777777" w:rsidR="002771CB" w:rsidRPr="00B3208E" w:rsidRDefault="002771CB" w:rsidP="00A021FE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14:paraId="2B215833" w14:textId="77777777" w:rsidR="002771CB" w:rsidRPr="00B3208E" w:rsidRDefault="002771CB" w:rsidP="00A021FE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Участие в определении поставщиков (подрядчиков, исполнителей)</w:t>
            </w:r>
          </w:p>
        </w:tc>
      </w:tr>
      <w:tr w:rsidR="002771CB" w:rsidRPr="00B3208E" w14:paraId="615E68F7" w14:textId="77777777" w:rsidTr="008D56DA">
        <w:tc>
          <w:tcPr>
            <w:tcW w:w="596" w:type="dxa"/>
            <w:vAlign w:val="center"/>
          </w:tcPr>
          <w:p w14:paraId="1C504963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F1C22BF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Преимущества, предоставляемые учреждениям и предприятиям уголовно-исполнительной системы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056DD3AE" w14:textId="5AD44BCD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08FE6AE2" w14:textId="77777777" w:rsidTr="0024763B">
        <w:trPr>
          <w:trHeight w:val="595"/>
        </w:trPr>
        <w:tc>
          <w:tcPr>
            <w:tcW w:w="596" w:type="dxa"/>
            <w:vAlign w:val="center"/>
          </w:tcPr>
          <w:p w14:paraId="7DEDB2C1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22EF8CF4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организациям инвалидов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5AFF2369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14:paraId="4F78CA7C" w14:textId="77777777" w:rsidTr="008D56DA">
        <w:tc>
          <w:tcPr>
            <w:tcW w:w="596" w:type="dxa"/>
            <w:vAlign w:val="center"/>
          </w:tcPr>
          <w:p w14:paraId="23571D9F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6018151B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16EE9D6E" w14:textId="0494FC45"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 xml:space="preserve">Предоставляются в соответствии со статьей 30 </w:t>
            </w:r>
            <w:r w:rsidR="006A21CC">
              <w:rPr>
                <w:sz w:val="20"/>
              </w:rPr>
              <w:t>Закона</w:t>
            </w:r>
            <w:r w:rsidRPr="00B3208E">
              <w:rPr>
                <w:sz w:val="20"/>
              </w:rPr>
              <w:t xml:space="preserve"> 44-ФЗ</w:t>
            </w:r>
          </w:p>
          <w:p w14:paraId="5B1A38A9" w14:textId="77777777"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14:paraId="17FC91F9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предоставляются</w:t>
            </w:r>
          </w:p>
        </w:tc>
      </w:tr>
      <w:tr w:rsidR="002771CB" w:rsidRPr="00B3208E" w14:paraId="512D7441" w14:textId="77777777" w:rsidTr="008D56DA">
        <w:tc>
          <w:tcPr>
            <w:tcW w:w="596" w:type="dxa"/>
            <w:vAlign w:val="center"/>
          </w:tcPr>
          <w:p w14:paraId="67FCC665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6753F83D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Условие о привлечении к исполнению контракта соисполнителей из числа субъектов малого предпринимательства, социально </w:t>
            </w: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1B673D6A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Поставщик (подрядчик, исполнитель), не являющийся субъектом малого предпринимательства или социально ориентированной некоммерческой организацией, обязан </w:t>
            </w:r>
            <w:r w:rsidRPr="00B32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привлечь к исполнению контракта субподрядчиков, соисполнителей из числа субъектов малого предпринимательства, социально ориентированных неком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мерческих организаций в объеме </w:t>
            </w: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__ % от цены контракта</w:t>
            </w:r>
            <w:r w:rsidRPr="00B32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  <w:p w14:paraId="62ABCBA5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14:paraId="73B0655C" w14:textId="77777777" w:rsidR="002771CB" w:rsidRPr="00B3208E" w:rsidRDefault="002771CB" w:rsidP="00DF0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2771CB" w:rsidRPr="00B3208E" w14:paraId="0577B261" w14:textId="77777777" w:rsidTr="008D56DA">
        <w:tc>
          <w:tcPr>
            <w:tcW w:w="596" w:type="dxa"/>
            <w:vAlign w:val="center"/>
          </w:tcPr>
          <w:p w14:paraId="57D1C8F0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26168B89" w14:textId="77777777" w:rsidR="002771CB" w:rsidRPr="00DE516A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Информация об условиях, о запретах </w:t>
            </w:r>
          </w:p>
          <w:p w14:paraId="49F3D345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29FCE95E" w14:textId="79979D71" w:rsidR="002771CB" w:rsidRPr="00B3208E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информацию, в случае, если условия, запреты и ограничения установлены заказчиком</w:t>
            </w:r>
            <w:r w:rsidRPr="00880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со </w:t>
            </w:r>
            <w:hyperlink r:id="rId8" w:history="1">
              <w:r w:rsidRPr="00B3208E">
                <w:rPr>
                  <w:rStyle w:val="af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статьей 14</w:t>
              </w:r>
            </w:hyperlink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21CC">
              <w:rPr>
                <w:rFonts w:ascii="Times New Roman" w:hAnsi="Times New Roman" w:cs="Times New Roman"/>
                <w:i/>
                <w:sz w:val="20"/>
                <w:szCs w:val="20"/>
              </w:rPr>
              <w:t>Закона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44-ФЗ</w:t>
            </w:r>
          </w:p>
          <w:p w14:paraId="669172D1" w14:textId="77777777"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14:paraId="74EEBA8D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установлены</w:t>
            </w:r>
          </w:p>
        </w:tc>
      </w:tr>
      <w:tr w:rsidR="002771CB" w:rsidRPr="00B3208E" w14:paraId="05774887" w14:textId="77777777" w:rsidTr="008D56DA">
        <w:tc>
          <w:tcPr>
            <w:tcW w:w="596" w:type="dxa"/>
            <w:vAlign w:val="center"/>
          </w:tcPr>
          <w:p w14:paraId="5C02F027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77C3FBDB" w14:textId="77777777"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34A1EBC8" w14:textId="77777777" w:rsidR="002771CB" w:rsidRPr="008D56DA" w:rsidRDefault="002771CB" w:rsidP="00DF0BA5">
            <w:pPr>
              <w:pStyle w:val="a3"/>
              <w:spacing w:after="120"/>
              <w:rPr>
                <w:sz w:val="20"/>
              </w:rPr>
            </w:pPr>
            <w:r w:rsidRPr="008D56DA">
              <w:rPr>
                <w:sz w:val="20"/>
              </w:rPr>
              <w:t xml:space="preserve">Участниками закупки могут быть только субъекты малого предпринимательства, социально ориентированные некоммерческие организации </w:t>
            </w:r>
          </w:p>
          <w:p w14:paraId="42DF2ECC" w14:textId="77777777"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14:paraId="07132B78" w14:textId="77777777"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14:paraId="53CF905B" w14:textId="77777777" w:rsidTr="008D56DA">
        <w:tc>
          <w:tcPr>
            <w:tcW w:w="596" w:type="dxa"/>
            <w:vAlign w:val="center"/>
          </w:tcPr>
          <w:p w14:paraId="4C2623C8" w14:textId="77777777" w:rsidR="002771CB" w:rsidRPr="008D56DA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6E378718" w14:textId="77777777"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Единые требования к участникам закупок в соответствии с ч. 1 ст. 31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6346A2F2" w14:textId="5C098B7B"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Указать документы, подтверждающие соответствие участника требованиям, устанавливаемым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 w:rsidR="005C6B93">
              <w:rPr>
                <w:i/>
                <w:sz w:val="20"/>
              </w:rPr>
              <w:t xml:space="preserve"> (</w:t>
            </w:r>
            <w:r w:rsidR="00AC7781" w:rsidRPr="008D56DA">
              <w:rPr>
                <w:i/>
                <w:sz w:val="20"/>
              </w:rPr>
              <w:t xml:space="preserve">копия лицензии, выписка </w:t>
            </w:r>
            <w:r w:rsidR="00E25C92">
              <w:rPr>
                <w:i/>
                <w:sz w:val="20"/>
              </w:rPr>
              <w:t xml:space="preserve">из реестра членов </w:t>
            </w:r>
            <w:r w:rsidR="00AC7781" w:rsidRPr="008D56DA">
              <w:rPr>
                <w:i/>
                <w:sz w:val="20"/>
              </w:rPr>
              <w:t>СРО и т.п.)</w:t>
            </w:r>
          </w:p>
          <w:p w14:paraId="27E6083D" w14:textId="77777777"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14:paraId="3ED6DC55" w14:textId="77777777"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14:paraId="7FA4E852" w14:textId="77777777" w:rsidTr="008D56DA">
        <w:tc>
          <w:tcPr>
            <w:tcW w:w="596" w:type="dxa"/>
            <w:vAlign w:val="center"/>
          </w:tcPr>
          <w:p w14:paraId="5CE1C6FA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5C9B4F71" w14:textId="77777777"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Дополнительные требования к участникам закупки, установленные Правительством Российской Федерации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4D438E19" w14:textId="6CF40EEE"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Указать требования, установленные постановлением Правительства Российской Федерации от 04.02.2015 № 99«Об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в соответствии с ч.2, ч.2.1 ст.31 </w:t>
            </w:r>
            <w:r w:rsidR="006A21CC">
              <w:rPr>
                <w:i/>
                <w:sz w:val="20"/>
              </w:rPr>
              <w:t>Закона</w:t>
            </w:r>
            <w:r w:rsidRPr="008D56DA">
              <w:rPr>
                <w:i/>
                <w:sz w:val="20"/>
              </w:rPr>
              <w:t xml:space="preserve"> 44-ФЗ </w:t>
            </w:r>
          </w:p>
          <w:p w14:paraId="33AF2C13" w14:textId="77777777"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14:paraId="623AAA52" w14:textId="77777777" w:rsidR="002771CB" w:rsidRPr="008D56DA" w:rsidRDefault="002771CB" w:rsidP="00DF0BA5">
            <w:pPr>
              <w:pStyle w:val="a3"/>
              <w:rPr>
                <w:sz w:val="20"/>
              </w:rPr>
            </w:pPr>
            <w:r w:rsidRPr="008D56DA">
              <w:rPr>
                <w:sz w:val="20"/>
              </w:rPr>
              <w:t>Не установлены</w:t>
            </w:r>
          </w:p>
        </w:tc>
      </w:tr>
      <w:tr w:rsidR="002771CB" w:rsidRPr="00B3208E" w14:paraId="39553A22" w14:textId="77777777" w:rsidTr="008D56DA">
        <w:tc>
          <w:tcPr>
            <w:tcW w:w="596" w:type="dxa"/>
            <w:vAlign w:val="center"/>
          </w:tcPr>
          <w:p w14:paraId="74719E80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5DA997F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муниципальному контракту</w:t>
            </w:r>
            <w:r w:rsidRPr="00B3208E">
              <w:rPr>
                <w:sz w:val="20"/>
                <w:vertAlign w:val="superscript"/>
              </w:rPr>
              <w:footnoteReference w:id="3"/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6E3F86DC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__ к проекту муниципального контракта </w:t>
            </w: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20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виды работ)</w:t>
            </w:r>
          </w:p>
          <w:p w14:paraId="16258B14" w14:textId="77777777" w:rsidR="002771CB" w:rsidRPr="00B3208E" w:rsidRDefault="002771CB" w:rsidP="00DF0BA5">
            <w:pPr>
              <w:pStyle w:val="a3"/>
              <w:tabs>
                <w:tab w:val="left" w:pos="2281"/>
              </w:tabs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ab/>
            </w:r>
          </w:p>
        </w:tc>
      </w:tr>
      <w:tr w:rsidR="002771CB" w:rsidRPr="00B3208E" w14:paraId="5CB0BB05" w14:textId="77777777" w:rsidTr="0024763B">
        <w:trPr>
          <w:trHeight w:val="284"/>
        </w:trPr>
        <w:tc>
          <w:tcPr>
            <w:tcW w:w="596" w:type="dxa"/>
            <w:shd w:val="clear" w:color="auto" w:fill="DDD9C3" w:themeFill="background2" w:themeFillShade="E6"/>
            <w:vAlign w:val="center"/>
          </w:tcPr>
          <w:p w14:paraId="15A40937" w14:textId="77777777" w:rsidR="002771CB" w:rsidRPr="008D56DA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14:paraId="510234CF" w14:textId="77777777" w:rsidR="002771CB" w:rsidRPr="008D56DA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8D56DA">
              <w:rPr>
                <w:b/>
                <w:sz w:val="20"/>
              </w:rPr>
              <w:t>Обеспечение заявок на участие в закупке</w:t>
            </w:r>
          </w:p>
        </w:tc>
      </w:tr>
      <w:tr w:rsidR="002771CB" w:rsidRPr="00B3208E" w14:paraId="7084E047" w14:textId="77777777" w:rsidTr="008D56DA">
        <w:tc>
          <w:tcPr>
            <w:tcW w:w="596" w:type="dxa"/>
            <w:vAlign w:val="center"/>
          </w:tcPr>
          <w:p w14:paraId="03039626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3BA3CF6D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заявок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2997275D" w14:textId="77777777" w:rsidR="008D56DA" w:rsidRDefault="008D56DA" w:rsidP="00DF0BA5">
            <w:pPr>
              <w:pStyle w:val="a3"/>
              <w:spacing w:after="120"/>
              <w:rPr>
                <w:sz w:val="20"/>
              </w:rPr>
            </w:pPr>
          </w:p>
          <w:p w14:paraId="1659551B" w14:textId="77777777"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14:paraId="7C22A261" w14:textId="77777777"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14:paraId="57BC5E92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2771CB" w:rsidRPr="00B3208E" w14:paraId="238BA61E" w14:textId="77777777" w:rsidTr="0024763B">
        <w:trPr>
          <w:trHeight w:val="284"/>
        </w:trPr>
        <w:tc>
          <w:tcPr>
            <w:tcW w:w="596" w:type="dxa"/>
            <w:shd w:val="clear" w:color="auto" w:fill="DDD9C3" w:themeFill="background2" w:themeFillShade="E6"/>
            <w:vAlign w:val="center"/>
          </w:tcPr>
          <w:p w14:paraId="349CEA72" w14:textId="77777777" w:rsidR="002771CB" w:rsidRPr="00B3208E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14:paraId="02DAEB90" w14:textId="77777777" w:rsidR="002771CB" w:rsidRPr="00B3208E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Возможность заказчика изменить условия контракта</w:t>
            </w:r>
          </w:p>
        </w:tc>
      </w:tr>
      <w:tr w:rsidR="002771CB" w:rsidRPr="00B3208E" w14:paraId="067C29BA" w14:textId="77777777" w:rsidTr="005D3557">
        <w:trPr>
          <w:trHeight w:val="650"/>
        </w:trPr>
        <w:tc>
          <w:tcPr>
            <w:tcW w:w="596" w:type="dxa"/>
            <w:vAlign w:val="center"/>
          </w:tcPr>
          <w:p w14:paraId="3F708639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1BD0D4BB" w14:textId="5FB6B732" w:rsidR="0059466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возможности снижения цены контракта </w:t>
            </w:r>
            <w:r w:rsidR="006666CB" w:rsidRPr="0066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="006666CB" w:rsidRPr="006666CB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="006666CB" w:rsidRPr="006666CB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84479D">
              <w:rPr>
                <w:rFonts w:ascii="Times New Roman" w:hAnsi="Times New Roman" w:cs="Times New Roman"/>
                <w:sz w:val="20"/>
              </w:rPr>
              <w:t>А</w:t>
            </w:r>
            <w:bookmarkStart w:id="0" w:name="_GoBack"/>
            <w:bookmarkEnd w:id="0"/>
            <w:r w:rsidR="006666CB" w:rsidRPr="006666CB">
              <w:rPr>
                <w:rFonts w:ascii="Times New Roman" w:hAnsi="Times New Roman" w:cs="Times New Roman"/>
                <w:sz w:val="20"/>
              </w:rPr>
              <w:t xml:space="preserve"> п.</w:t>
            </w:r>
            <w:r w:rsidR="005946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>1 ч.</w:t>
            </w:r>
            <w:r w:rsidR="005946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  <w:p w14:paraId="5ADA0176" w14:textId="357DC341" w:rsidR="002771CB" w:rsidRPr="006666CB" w:rsidRDefault="006666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CB">
              <w:rPr>
                <w:rFonts w:ascii="Times New Roman" w:hAnsi="Times New Roman" w:cs="Times New Roman"/>
                <w:sz w:val="20"/>
              </w:rPr>
              <w:t>ст. 95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7876F404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</w:t>
            </w:r>
            <w:r>
              <w:rPr>
                <w:sz w:val="20"/>
              </w:rPr>
              <w:t xml:space="preserve"> </w:t>
            </w:r>
            <w:r w:rsidRPr="00B3208E">
              <w:rPr>
                <w:sz w:val="20"/>
              </w:rPr>
              <w:t xml:space="preserve">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14:paraId="51BDC4E7" w14:textId="77777777" w:rsidTr="008D56DA">
        <w:tc>
          <w:tcPr>
            <w:tcW w:w="596" w:type="dxa"/>
            <w:vAlign w:val="center"/>
          </w:tcPr>
          <w:p w14:paraId="64598A2D" w14:textId="1B8CE713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D339BAB" w14:textId="77777777" w:rsidR="0059466A" w:rsidRDefault="002771CB" w:rsidP="006A21CC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Информация о возможности изменения предусмотренного контрактом количества товара, объема работы или услуги</w:t>
            </w:r>
            <w:r w:rsidR="0024763B">
              <w:rPr>
                <w:sz w:val="20"/>
              </w:rPr>
              <w:t xml:space="preserve"> в соотв. </w:t>
            </w:r>
          </w:p>
          <w:p w14:paraId="458C0B49" w14:textId="3FCC49DE" w:rsidR="0059466A" w:rsidRDefault="0024763B" w:rsidP="006A21C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>. Б п.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ч.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ст. 95 Закона № 44-ФЗ, объема и</w:t>
            </w:r>
            <w:r w:rsidR="006A21CC">
              <w:rPr>
                <w:sz w:val="20"/>
              </w:rPr>
              <w:t>/или</w:t>
            </w:r>
            <w:r>
              <w:rPr>
                <w:sz w:val="20"/>
              </w:rPr>
              <w:t xml:space="preserve"> видов работ в соотв. с 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>. В п.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ч.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</w:p>
          <w:p w14:paraId="5A16D6BC" w14:textId="2899D832" w:rsidR="002771CB" w:rsidRPr="00B3208E" w:rsidRDefault="0024763B" w:rsidP="006A21C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ст. 95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3938C3D6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</w:t>
            </w:r>
            <w:r>
              <w:rPr>
                <w:sz w:val="20"/>
              </w:rPr>
              <w:t xml:space="preserve"> </w:t>
            </w:r>
            <w:r w:rsidRPr="00B3208E">
              <w:rPr>
                <w:sz w:val="20"/>
              </w:rPr>
              <w:t xml:space="preserve">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14:paraId="182431C9" w14:textId="77777777" w:rsidTr="008D56DA">
        <w:tc>
          <w:tcPr>
            <w:tcW w:w="596" w:type="dxa"/>
            <w:vAlign w:val="center"/>
          </w:tcPr>
          <w:p w14:paraId="7837BBCA" w14:textId="77777777" w:rsidR="002771CB" w:rsidRPr="008D56DA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D2C277A" w14:textId="654016BC" w:rsidR="002771CB" w:rsidRPr="005D3557" w:rsidRDefault="002771CB" w:rsidP="006A21CC">
            <w:pPr>
              <w:pStyle w:val="a3"/>
              <w:jc w:val="left"/>
              <w:rPr>
                <w:sz w:val="20"/>
              </w:rPr>
            </w:pPr>
            <w:r w:rsidRPr="005D3557">
              <w:rPr>
                <w:sz w:val="20"/>
              </w:rPr>
              <w:t>Информация о возможности изменения</w:t>
            </w:r>
            <w:r w:rsidRPr="005D3557">
              <w:t xml:space="preserve"> </w:t>
            </w:r>
            <w:r w:rsidRPr="005D3557">
              <w:rPr>
                <w:sz w:val="20"/>
              </w:rPr>
              <w:t>существенных условий контракта в соответствии с п. 8 ч. 1 ст. 95</w:t>
            </w:r>
            <w:r w:rsidRPr="005D3557">
              <w:t xml:space="preserve"> </w:t>
            </w:r>
            <w:r w:rsidRPr="005D3557">
              <w:rPr>
                <w:sz w:val="20"/>
              </w:rPr>
              <w:t>Закона № 44-ФЗ</w:t>
            </w:r>
            <w:r w:rsidR="0024763B">
              <w:rPr>
                <w:sz w:val="20"/>
              </w:rPr>
              <w:t xml:space="preserve">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71F326CB" w14:textId="77777777" w:rsidR="002771CB" w:rsidRPr="005D3557" w:rsidRDefault="002771CB" w:rsidP="00DF0BA5">
            <w:pPr>
              <w:pStyle w:val="a3"/>
              <w:jc w:val="left"/>
              <w:rPr>
                <w:sz w:val="20"/>
              </w:rPr>
            </w:pPr>
            <w:r w:rsidRPr="005D3557">
              <w:rPr>
                <w:sz w:val="20"/>
              </w:rPr>
              <w:t xml:space="preserve">Предусмотрено / Не предусмотрено </w:t>
            </w:r>
            <w:r w:rsidRPr="005D3557">
              <w:rPr>
                <w:i/>
                <w:sz w:val="20"/>
              </w:rPr>
              <w:t>(выбрать)</w:t>
            </w:r>
          </w:p>
        </w:tc>
      </w:tr>
      <w:tr w:rsidR="002771CB" w:rsidRPr="00B3208E" w14:paraId="1D355046" w14:textId="77777777" w:rsidTr="0024763B">
        <w:trPr>
          <w:trHeight w:val="701"/>
        </w:trPr>
        <w:tc>
          <w:tcPr>
            <w:tcW w:w="596" w:type="dxa"/>
            <w:vAlign w:val="center"/>
          </w:tcPr>
          <w:p w14:paraId="3F969F32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10661D54" w14:textId="04EA7816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Информация о возможности увеличения количества товара</w:t>
            </w:r>
            <w:r w:rsidR="0024763B">
              <w:rPr>
                <w:sz w:val="20"/>
              </w:rPr>
              <w:t xml:space="preserve"> при заключении контракта</w:t>
            </w:r>
            <w:r w:rsidR="006666CB">
              <w:rPr>
                <w:sz w:val="20"/>
              </w:rPr>
              <w:t xml:space="preserve"> в соответствии с ч. 18 ст. 34 </w:t>
            </w:r>
            <w:r w:rsidR="006666CB" w:rsidRPr="005D3557">
              <w:rPr>
                <w:sz w:val="20"/>
              </w:rPr>
              <w:t>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387FE307" w14:textId="251C3633" w:rsidR="002771CB" w:rsidRPr="00B3208E" w:rsidRDefault="0024763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</w:t>
            </w:r>
            <w:r>
              <w:rPr>
                <w:sz w:val="20"/>
              </w:rPr>
              <w:t xml:space="preserve"> </w:t>
            </w:r>
            <w:r w:rsidRPr="00B3208E">
              <w:rPr>
                <w:sz w:val="20"/>
              </w:rPr>
              <w:t xml:space="preserve">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14:paraId="4A6DBED9" w14:textId="77777777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14:paraId="750BA41A" w14:textId="77777777" w:rsidR="002771CB" w:rsidRPr="008D56DA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14:paraId="5AA36BDC" w14:textId="77777777" w:rsidR="002771CB" w:rsidRPr="00B3208E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Обеспечение исполнения контракта</w:t>
            </w:r>
          </w:p>
        </w:tc>
      </w:tr>
      <w:tr w:rsidR="002771CB" w:rsidRPr="00B3208E" w14:paraId="1E46926C" w14:textId="77777777" w:rsidTr="008D56DA">
        <w:tc>
          <w:tcPr>
            <w:tcW w:w="596" w:type="dxa"/>
            <w:vAlign w:val="center"/>
          </w:tcPr>
          <w:p w14:paraId="6F3F6232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6DA7106C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исполнения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35020365" w14:textId="77777777" w:rsidR="005D3557" w:rsidRDefault="005D3557" w:rsidP="00DF0BA5">
            <w:pPr>
              <w:pStyle w:val="a3"/>
              <w:spacing w:after="120"/>
              <w:rPr>
                <w:sz w:val="20"/>
              </w:rPr>
            </w:pPr>
          </w:p>
          <w:p w14:paraId="3D2DED9B" w14:textId="77777777"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14:paraId="26011C37" w14:textId="77777777"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14:paraId="13A439B5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2771CB" w:rsidRPr="00B3208E" w14:paraId="6B0BAE0C" w14:textId="77777777" w:rsidTr="008D56DA">
        <w:tc>
          <w:tcPr>
            <w:tcW w:w="596" w:type="dxa"/>
            <w:vAlign w:val="center"/>
          </w:tcPr>
          <w:p w14:paraId="146BFF85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E365355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Обязательства по контракту, которые должны быть обеспечены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55279854" w14:textId="77777777"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</w:t>
            </w:r>
          </w:p>
        </w:tc>
      </w:tr>
      <w:tr w:rsidR="002771CB" w:rsidRPr="00B3208E" w14:paraId="4AC221D1" w14:textId="77777777" w:rsidTr="008D56DA">
        <w:tc>
          <w:tcPr>
            <w:tcW w:w="596" w:type="dxa"/>
            <w:vAlign w:val="center"/>
          </w:tcPr>
          <w:p w14:paraId="3A20F2E7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1D135B2A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Требования к внесению денежных средств в качестве обеспечения исполнения контракта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0A9D2C88" w14:textId="77777777"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 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</w:tr>
      <w:tr w:rsidR="002771CB" w:rsidRPr="005D3557" w14:paraId="54CCEDD7" w14:textId="77777777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14:paraId="1498228C" w14:textId="77777777" w:rsidR="002771CB" w:rsidRPr="005D3557" w:rsidRDefault="002771CB" w:rsidP="005D35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14:paraId="2B72239C" w14:textId="77777777" w:rsidR="002771CB" w:rsidRPr="00B3208E" w:rsidRDefault="002771CB" w:rsidP="005D3557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Гарантийные обязательства, обеспечение гарантийных обязательств</w:t>
            </w:r>
          </w:p>
        </w:tc>
      </w:tr>
      <w:tr w:rsidR="002771CB" w:rsidRPr="00B3208E" w14:paraId="45E7F691" w14:textId="77777777" w:rsidTr="008D56DA">
        <w:trPr>
          <w:gridAfter w:val="1"/>
          <w:wAfter w:w="7" w:type="dxa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4CD2699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  <w:vAlign w:val="center"/>
          </w:tcPr>
          <w:p w14:paraId="5D4E9F16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(при необходимости)</w:t>
            </w:r>
          </w:p>
        </w:tc>
        <w:tc>
          <w:tcPr>
            <w:tcW w:w="5170" w:type="dxa"/>
            <w:gridSpan w:val="2"/>
            <w:shd w:val="clear" w:color="auto" w:fill="F2F2F2" w:themeFill="background1" w:themeFillShade="F2"/>
            <w:vAlign w:val="center"/>
          </w:tcPr>
          <w:p w14:paraId="2C39F13A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14:paraId="5D284785" w14:textId="77777777" w:rsidTr="008D56DA">
        <w:trPr>
          <w:gridAfter w:val="1"/>
          <w:wAfter w:w="7" w:type="dxa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EEAF0DD" w14:textId="77777777" w:rsidR="002771CB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  <w:vAlign w:val="center"/>
          </w:tcPr>
          <w:p w14:paraId="46274678" w14:textId="77777777" w:rsidR="002771CB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</w:t>
            </w:r>
          </w:p>
          <w:p w14:paraId="6BC750EB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гарантийных обязательств</w:t>
            </w:r>
          </w:p>
        </w:tc>
        <w:tc>
          <w:tcPr>
            <w:tcW w:w="5170" w:type="dxa"/>
            <w:gridSpan w:val="2"/>
            <w:shd w:val="clear" w:color="auto" w:fill="F2F2F2" w:themeFill="background1" w:themeFillShade="F2"/>
            <w:vAlign w:val="center"/>
          </w:tcPr>
          <w:p w14:paraId="1AEEE20E" w14:textId="77777777" w:rsidR="005D3557" w:rsidRDefault="005D3557" w:rsidP="00DF0BA5">
            <w:pPr>
              <w:pStyle w:val="a3"/>
              <w:spacing w:after="120"/>
              <w:rPr>
                <w:sz w:val="20"/>
              </w:rPr>
            </w:pPr>
          </w:p>
          <w:p w14:paraId="587833B7" w14:textId="77777777"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14:paraId="1664E680" w14:textId="77777777"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14:paraId="37EB6902" w14:textId="77777777"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предусмотрено</w:t>
            </w:r>
          </w:p>
        </w:tc>
      </w:tr>
      <w:tr w:rsidR="002771CB" w:rsidRPr="00B3208E" w14:paraId="056A1290" w14:textId="77777777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14:paraId="6D4C9254" w14:textId="77777777" w:rsidR="002771CB" w:rsidRPr="005D3557" w:rsidRDefault="002771CB" w:rsidP="005D35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14:paraId="2D9698A1" w14:textId="77777777" w:rsidR="002771CB" w:rsidRPr="005D3557" w:rsidRDefault="002771CB" w:rsidP="005D3557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Заключение контракта</w:t>
            </w:r>
          </w:p>
        </w:tc>
      </w:tr>
      <w:tr w:rsidR="002771CB" w:rsidRPr="00B3208E" w14:paraId="41A590D8" w14:textId="77777777" w:rsidTr="008D56DA">
        <w:tc>
          <w:tcPr>
            <w:tcW w:w="596" w:type="dxa"/>
            <w:vAlign w:val="center"/>
          </w:tcPr>
          <w:p w14:paraId="5156C905" w14:textId="77777777"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096AB330" w14:textId="6A8567E0" w:rsidR="002771CB" w:rsidRPr="00B3208E" w:rsidRDefault="002771CB" w:rsidP="005D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14:paraId="4C8300D2" w14:textId="77777777" w:rsidR="006A21CC" w:rsidRDefault="006A21CC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90144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Контрактная служба создана (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номер и дату приказа, которым создана контрактная служба)</w:t>
            </w:r>
          </w:p>
          <w:p w14:paraId="20627CD3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14:paraId="7D5B6C70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14:paraId="375BF0F6" w14:textId="77777777"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 xml:space="preserve">Ф.И.О. контрактного управляющего: </w:t>
            </w:r>
          </w:p>
          <w:p w14:paraId="66B518BD" w14:textId="77777777" w:rsidR="002771CB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14:paraId="5D37D2F9" w14:textId="77777777" w:rsidR="006A21CC" w:rsidRPr="00B3208E" w:rsidRDefault="006A21CC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62F938" w14:textId="77777777" w:rsidR="005D3557" w:rsidRPr="00B3208E" w:rsidRDefault="005D3557" w:rsidP="00DE4A39">
      <w:pPr>
        <w:spacing w:after="0" w:line="240" w:lineRule="auto"/>
        <w:rPr>
          <w:rFonts w:ascii="Times New Roman" w:hAnsi="Times New Roman" w:cs="Times New Roman"/>
        </w:rPr>
      </w:pPr>
    </w:p>
    <w:p w14:paraId="671890E3" w14:textId="1841D0A0" w:rsidR="006C44B0" w:rsidRPr="005D3557" w:rsidRDefault="005A3948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57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Pr="005D3557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5D3557">
        <w:rPr>
          <w:rFonts w:ascii="Times New Roman" w:hAnsi="Times New Roman" w:cs="Times New Roman"/>
          <w:sz w:val="24"/>
          <w:szCs w:val="24"/>
        </w:rPr>
        <w:t xml:space="preserve">: </w:t>
      </w:r>
      <w:r w:rsidR="00EE4C90" w:rsidRPr="005D3557">
        <w:rPr>
          <w:rFonts w:ascii="Times New Roman" w:hAnsi="Times New Roman" w:cs="Times New Roman"/>
          <w:sz w:val="24"/>
          <w:szCs w:val="24"/>
        </w:rPr>
        <w:tab/>
      </w:r>
      <w:r w:rsidRPr="005D3557">
        <w:rPr>
          <w:rFonts w:ascii="Times New Roman" w:hAnsi="Times New Roman" w:cs="Times New Roman"/>
          <w:sz w:val="24"/>
          <w:szCs w:val="24"/>
        </w:rPr>
        <w:t>1. Техническое задание</w:t>
      </w:r>
      <w:r w:rsidR="00EE4C90" w:rsidRPr="005D3557">
        <w:rPr>
          <w:rFonts w:ascii="Times New Roman" w:hAnsi="Times New Roman" w:cs="Times New Roman"/>
          <w:sz w:val="24"/>
          <w:szCs w:val="24"/>
        </w:rPr>
        <w:t>.</w:t>
      </w:r>
    </w:p>
    <w:p w14:paraId="658BD77D" w14:textId="77777777" w:rsidR="000F7EA0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5D3557">
        <w:rPr>
          <w:rFonts w:ascii="Times New Roman" w:hAnsi="Times New Roman" w:cs="Times New Roman"/>
          <w:sz w:val="24"/>
          <w:szCs w:val="24"/>
        </w:rPr>
        <w:t xml:space="preserve">1.1. </w:t>
      </w:r>
      <w:r w:rsidR="005D3557" w:rsidRPr="005D3557">
        <w:rPr>
          <w:rFonts w:ascii="Times New Roman" w:hAnsi="Times New Roman" w:cs="Times New Roman"/>
          <w:sz w:val="24"/>
          <w:szCs w:val="24"/>
        </w:rPr>
        <w:t>Конкретные показатели закупаемого товара, в том числе поставляемого</w:t>
      </w:r>
    </w:p>
    <w:p w14:paraId="38BC11DB" w14:textId="0526AD98" w:rsidR="005D3557" w:rsidRDefault="000F7EA0" w:rsidP="000F7EA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557" w:rsidRPr="005D3557">
        <w:rPr>
          <w:rFonts w:ascii="Times New Roman" w:hAnsi="Times New Roman" w:cs="Times New Roman"/>
          <w:sz w:val="24"/>
          <w:szCs w:val="24"/>
        </w:rPr>
        <w:t xml:space="preserve"> заказчику при выполнении закупаемых работ, оказании закупаемых услуг</w:t>
      </w:r>
      <w:r w:rsidR="005D3557">
        <w:rPr>
          <w:rFonts w:ascii="Times New Roman" w:hAnsi="Times New Roman" w:cs="Times New Roman"/>
          <w:sz w:val="24"/>
          <w:szCs w:val="24"/>
        </w:rPr>
        <w:t>.</w:t>
      </w:r>
    </w:p>
    <w:p w14:paraId="77135C54" w14:textId="2C8A2A97" w:rsidR="005A3948" w:rsidRPr="005D3557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48" w:rsidRPr="005D3557">
        <w:rPr>
          <w:rFonts w:ascii="Times New Roman" w:hAnsi="Times New Roman" w:cs="Times New Roman"/>
          <w:sz w:val="24"/>
          <w:szCs w:val="24"/>
        </w:rPr>
        <w:t>2. Обоснование начально</w:t>
      </w:r>
      <w:r w:rsidR="00EE4C90" w:rsidRPr="005D3557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14:paraId="3CCA02B8" w14:textId="5286295E" w:rsidR="00DE4A39" w:rsidRPr="005D3557" w:rsidRDefault="000F7EA0" w:rsidP="000F7EA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5D3557">
        <w:rPr>
          <w:rFonts w:ascii="Times New Roman" w:hAnsi="Times New Roman" w:cs="Times New Roman"/>
          <w:sz w:val="24"/>
          <w:szCs w:val="24"/>
        </w:rPr>
        <w:t>3</w:t>
      </w:r>
      <w:r w:rsidR="00DE4A39" w:rsidRPr="005D3557">
        <w:rPr>
          <w:rFonts w:ascii="Times New Roman" w:hAnsi="Times New Roman" w:cs="Times New Roman"/>
          <w:sz w:val="24"/>
          <w:szCs w:val="24"/>
        </w:rPr>
        <w:t>. Проект контракта.</w:t>
      </w:r>
    </w:p>
    <w:p w14:paraId="6D42CD84" w14:textId="77777777" w:rsidR="000F7EA0" w:rsidRDefault="000F7EA0" w:rsidP="00E25C9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4. Порядок оценки заявок на участие в закупке </w:t>
      </w:r>
      <w:r w:rsidR="00880824" w:rsidRPr="005D3557">
        <w:rPr>
          <w:rFonts w:ascii="Times New Roman" w:hAnsi="Times New Roman" w:cs="Times New Roman"/>
          <w:i/>
          <w:sz w:val="24"/>
          <w:szCs w:val="24"/>
        </w:rPr>
        <w:t xml:space="preserve">(при проведении конкурса, </w:t>
      </w:r>
    </w:p>
    <w:p w14:paraId="2CD71E98" w14:textId="5E52917D" w:rsidR="00880824" w:rsidRPr="005D3557" w:rsidRDefault="000F7EA0" w:rsidP="000F7EA0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</w:t>
      </w:r>
      <w:r w:rsidR="00880824" w:rsidRPr="005D3557">
        <w:rPr>
          <w:rFonts w:ascii="Times New Roman" w:hAnsi="Times New Roman" w:cs="Times New Roman"/>
          <w:i/>
          <w:sz w:val="24"/>
          <w:szCs w:val="24"/>
        </w:rPr>
        <w:t>апроса предложений)</w:t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D6736" w14:textId="77777777" w:rsidR="00F10DBE" w:rsidRPr="00B3208E" w:rsidRDefault="00F10DBE">
      <w:pPr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br w:type="page"/>
      </w:r>
    </w:p>
    <w:p w14:paraId="242D7316" w14:textId="77777777"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7EA4DF1E" w14:textId="08B58129"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14:paraId="161070B8" w14:textId="77777777" w:rsidR="00DE4A39" w:rsidRPr="00B3208E" w:rsidRDefault="00DE4A39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0FC10F33" w14:textId="77777777" w:rsidR="00955441" w:rsidRPr="00B3208E" w:rsidRDefault="00955441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7C70CE85" w14:textId="77777777" w:rsidR="00955441" w:rsidRPr="00B3208E" w:rsidRDefault="00955441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EAFD0F6" w14:textId="77777777"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01E99" w14:textId="46BB7B3B" w:rsidR="00F10DBE" w:rsidRPr="00B3208E" w:rsidRDefault="00F10DBE" w:rsidP="00F10DBE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 xml:space="preserve">Описание объекта закупки должно быть осуществлено в соответствии с требованиями статьи 33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44-ФЗ, с учетом положений статьи 13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44-ФЗ.</w:t>
      </w:r>
    </w:p>
    <w:p w14:paraId="5BD29405" w14:textId="77777777" w:rsidR="00F10DBE" w:rsidRPr="00B3208E" w:rsidRDefault="00F10DBE">
      <w:pPr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388565C0" w14:textId="77777777"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lastRenderedPageBreak/>
        <w:t>Приложение № 1.1</w:t>
      </w:r>
    </w:p>
    <w:p w14:paraId="709D39BC" w14:textId="508C88A9"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14:paraId="5ABCC9F8" w14:textId="77777777" w:rsidR="00F10DBE" w:rsidRPr="00B3208E" w:rsidRDefault="00F10DBE" w:rsidP="00F10DBE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D25DC" w14:textId="77777777"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Конкретные показатели закупаемого товара, </w:t>
      </w:r>
    </w:p>
    <w:p w14:paraId="02C21895" w14:textId="77777777"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поставляемого заказчику при выполнении закупаемых работ, </w:t>
      </w:r>
    </w:p>
    <w:p w14:paraId="6B35AD52" w14:textId="77777777" w:rsidR="00F10DB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оказании закупаемых услуг</w:t>
      </w:r>
    </w:p>
    <w:p w14:paraId="05470E8B" w14:textId="77777777"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082"/>
        <w:gridCol w:w="3497"/>
      </w:tblGrid>
      <w:tr w:rsidR="00F10DBE" w:rsidRPr="006666CB" w14:paraId="0906864B" w14:textId="77777777" w:rsidTr="00F10DBE">
        <w:tc>
          <w:tcPr>
            <w:tcW w:w="3402" w:type="dxa"/>
            <w:shd w:val="clear" w:color="auto" w:fill="auto"/>
            <w:vAlign w:val="center"/>
          </w:tcPr>
          <w:p w14:paraId="12059655" w14:textId="77777777"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7B64F851" w14:textId="77777777" w:rsidR="00F10DBE" w:rsidRPr="006666CB" w:rsidRDefault="00A021F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F10DB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используемого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F10DB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973987" w14:textId="77777777"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544" w:type="dxa"/>
            <w:vAlign w:val="center"/>
          </w:tcPr>
          <w:p w14:paraId="2386E4DC" w14:textId="77777777"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</w:tr>
      <w:tr w:rsidR="00F10DBE" w:rsidRPr="006666CB" w14:paraId="2D71C0EC" w14:textId="77777777" w:rsidTr="00F10DBE">
        <w:tc>
          <w:tcPr>
            <w:tcW w:w="3402" w:type="dxa"/>
            <w:shd w:val="clear" w:color="auto" w:fill="auto"/>
          </w:tcPr>
          <w:p w14:paraId="5A5AB1D4" w14:textId="77777777"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6464EFE6" w14:textId="77777777"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0F543B40" w14:textId="77777777"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0DBE" w:rsidRPr="006666CB" w14:paraId="7C7796CE" w14:textId="77777777" w:rsidTr="00F10DBE">
        <w:tc>
          <w:tcPr>
            <w:tcW w:w="3402" w:type="dxa"/>
            <w:shd w:val="clear" w:color="auto" w:fill="auto"/>
          </w:tcPr>
          <w:p w14:paraId="0002D9D5" w14:textId="77777777"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86B676C" w14:textId="77777777"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1B6B3FB4" w14:textId="77777777"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2E14956" w14:textId="77777777" w:rsidR="00F10DBE" w:rsidRPr="006666CB" w:rsidRDefault="00F10DBE" w:rsidP="00F10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7C71C51" w14:textId="61DF737F"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Установление заказчиком требований к описанию участниками закупки в составе своих заявок на участие в </w:t>
      </w:r>
      <w:r w:rsidR="009B6ED6"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закупке</w:t>
      </w: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помимо конкретных показателей товаров, используемых при выполнении работ, также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конкретных показателей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веществ, применяемых при изготовлении указанных товаров, а также конкретных показателей, полученных в результате испытаний указанных товаров, противоречит положениям </w:t>
      </w:r>
      <w:r w:rsidR="006A21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Закона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44-ФЗ, поскольку последний не обязывает участника закупки при формировании заявки иметь в наличии товар, предлагаемый к использованию при выполнении работ.</w:t>
      </w:r>
    </w:p>
    <w:p w14:paraId="5C96327B" w14:textId="77777777"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того, во избежание введения участников закупки в заблуждение, установленные заказчиком требования к значениям конкретных показателей товаров, при условии одновременного соответствия значения таких показателей ГОСТ, должны полностью соответствовать положениям ГОСТ, а не предусматривать более широкий диапазон значений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5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091B7779" w14:textId="77777777"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 должен применять показатели товаров наивысшего порядка. То есть, необходимо указывать характеристики товара, а не показатели характеристик материалов, из которых изготовлен этот товар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6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7DC307D0" w14:textId="77777777"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FB2DE" w14:textId="77777777"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DD5AC" w14:textId="77777777" w:rsidR="00F10DBE" w:rsidRPr="00B3208E" w:rsidRDefault="00F10DBE" w:rsidP="00F10DBE">
      <w:pPr>
        <w:spacing w:after="0" w:line="240" w:lineRule="auto"/>
        <w:ind w:left="-426" w:firstLine="9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B1E51" w14:textId="77777777"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</w:p>
    <w:p w14:paraId="69970CEC" w14:textId="77777777"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br w:type="page"/>
      </w:r>
    </w:p>
    <w:p w14:paraId="62D7B18B" w14:textId="77777777"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07C30C59" w14:textId="1A3E4683"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14:paraId="60BD668E" w14:textId="77777777"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44694" w14:textId="77777777" w:rsidR="00F10DBE" w:rsidRPr="00B3208E" w:rsidRDefault="00F10DBE" w:rsidP="00DE516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1701"/>
      </w:tblGrid>
      <w:tr w:rsidR="00F10DBE" w:rsidRPr="00B3208E" w14:paraId="1A931F89" w14:textId="77777777" w:rsidTr="00F10DBE">
        <w:tc>
          <w:tcPr>
            <w:tcW w:w="3289" w:type="dxa"/>
          </w:tcPr>
          <w:p w14:paraId="6DE4724E" w14:textId="77777777" w:rsidR="00F10DBE" w:rsidRPr="008659D6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6804" w:type="dxa"/>
            <w:gridSpan w:val="2"/>
          </w:tcPr>
          <w:p w14:paraId="700212AB" w14:textId="77777777" w:rsidR="00F10DBE" w:rsidRPr="008659D6" w:rsidRDefault="00DE516A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i/>
              </w:rPr>
              <w:t>Указать наименование объекта закупки (предмет контракта)</w:t>
            </w:r>
          </w:p>
        </w:tc>
      </w:tr>
      <w:tr w:rsidR="00F10DBE" w:rsidRPr="00B3208E" w14:paraId="2DE033EA" w14:textId="77777777" w:rsidTr="00F10DBE">
        <w:tc>
          <w:tcPr>
            <w:tcW w:w="3289" w:type="dxa"/>
          </w:tcPr>
          <w:p w14:paraId="192D9686" w14:textId="77777777" w:rsidR="00F10DBE" w:rsidRPr="00B3208E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6804" w:type="dxa"/>
            <w:gridSpan w:val="2"/>
          </w:tcPr>
          <w:p w14:paraId="04F45EA9" w14:textId="77777777"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14:paraId="046EC705" w14:textId="77777777" w:rsidTr="00F10DBE">
        <w:tc>
          <w:tcPr>
            <w:tcW w:w="3289" w:type="dxa"/>
          </w:tcPr>
          <w:p w14:paraId="0D346C88" w14:textId="77777777" w:rsidR="00F10DBE" w:rsidRPr="00B3208E" w:rsidRDefault="00F10DBE" w:rsidP="00F10DB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6804" w:type="dxa"/>
            <w:gridSpan w:val="2"/>
          </w:tcPr>
          <w:p w14:paraId="2F344CB0" w14:textId="77777777"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14:paraId="00A6288C" w14:textId="77777777" w:rsidTr="00F10D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14:paraId="28D5BE72" w14:textId="77777777" w:rsidR="00F10DBE" w:rsidRPr="00B3208E" w:rsidRDefault="00F10DBE" w:rsidP="00F10DB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1701" w:type="dxa"/>
            <w:tcBorders>
              <w:left w:val="nil"/>
            </w:tcBorders>
          </w:tcPr>
          <w:p w14:paraId="2AF7D4A9" w14:textId="77777777" w:rsidR="00F10DBE" w:rsidRPr="00B3208E" w:rsidRDefault="00F10DBE" w:rsidP="00F10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16E2B7A" w14:textId="77777777" w:rsidR="00F10DBE" w:rsidRDefault="00F10DBE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A8685AA" w14:textId="77777777" w:rsidR="00DE516A" w:rsidRPr="00B3208E" w:rsidRDefault="00DE516A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5C2C5C1" w14:textId="27DE9AFE"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>Обоснование начальной (максимальной) цены контракта осуществляется в соответствии</w:t>
      </w:r>
      <w:r w:rsidRPr="00B3208E">
        <w:rPr>
          <w:rFonts w:ascii="Times New Roman" w:hAnsi="Times New Roman" w:cs="Times New Roman"/>
          <w:i/>
          <w:sz w:val="20"/>
          <w:szCs w:val="20"/>
        </w:rPr>
        <w:br/>
        <w:t xml:space="preserve">со статьей 22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 и приказом 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t>Минэкономразвития России от 02.10.2013 № 567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br/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6C293322" w14:textId="77777777" w:rsidR="00F10DBE" w:rsidRPr="00B3208E" w:rsidRDefault="00DE516A" w:rsidP="00DE516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83165A">
        <w:rPr>
          <w:b/>
        </w:rPr>
        <w:br w:type="page"/>
      </w:r>
    </w:p>
    <w:p w14:paraId="039B9E22" w14:textId="77777777"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3</w:t>
      </w:r>
    </w:p>
    <w:p w14:paraId="040E3EB8" w14:textId="151E2563"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14:paraId="3188CD72" w14:textId="77777777"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83E5585" w14:textId="77777777" w:rsidR="00F10DBE" w:rsidRPr="00B3208E" w:rsidRDefault="00F10DBE" w:rsidP="00F10DBE">
      <w:pPr>
        <w:pStyle w:val="ConsTitle"/>
        <w:widowControl/>
        <w:ind w:left="-426" w:right="0" w:firstLine="966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3A63B79E" w14:textId="77777777" w:rsidR="00F10DBE" w:rsidRPr="00B3208E" w:rsidRDefault="00F10DBE" w:rsidP="00F10DBE">
      <w:pPr>
        <w:pStyle w:val="ConsTitle"/>
        <w:widowControl/>
        <w:ind w:left="-426" w:right="0" w:firstLine="96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14:paraId="1E87FC3F" w14:textId="77777777" w:rsidR="00F10DBE" w:rsidRPr="00B3208E" w:rsidRDefault="00F10DBE" w:rsidP="00F10DBE">
      <w:pPr>
        <w:pStyle w:val="ConsTitle"/>
        <w:widowControl/>
        <w:ind w:left="-426"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МУНИЦИПАЛЬНЫЙ КОНТРАКТ</w:t>
      </w:r>
      <w:r w:rsidRPr="00B3208E">
        <w:rPr>
          <w:rStyle w:val="a7"/>
          <w:rFonts w:ascii="Times New Roman" w:hAnsi="Times New Roman" w:cs="Times New Roman"/>
        </w:rPr>
        <w:footnoteReference w:id="7"/>
      </w:r>
      <w:r w:rsidRPr="00B3208E">
        <w:rPr>
          <w:rFonts w:ascii="Times New Roman" w:hAnsi="Times New Roman" w:cs="Times New Roman"/>
          <w:bCs w:val="0"/>
          <w:sz w:val="24"/>
          <w:szCs w:val="24"/>
        </w:rPr>
        <w:t xml:space="preserve"> № _____</w:t>
      </w:r>
    </w:p>
    <w:p w14:paraId="61E4BA2D" w14:textId="77777777"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>на ________________________________________________________</w:t>
      </w:r>
    </w:p>
    <w:p w14:paraId="1EC74085" w14:textId="77777777" w:rsidR="00F10DBE" w:rsidRPr="00B3208E" w:rsidRDefault="00F10DBE" w:rsidP="00F10DBE">
      <w:pPr>
        <w:pStyle w:val="ConsNormal"/>
        <w:ind w:left="-426" w:firstLine="709"/>
        <w:rPr>
          <w:rFonts w:ascii="Times New Roman" w:hAnsi="Times New Roman"/>
          <w:b/>
          <w:sz w:val="24"/>
          <w:szCs w:val="24"/>
        </w:rPr>
      </w:pPr>
    </w:p>
    <w:p w14:paraId="5D02DE92" w14:textId="77777777"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B3208E">
        <w:rPr>
          <w:rFonts w:ascii="Times New Roman" w:hAnsi="Times New Roman"/>
          <w:b/>
          <w:sz w:val="24"/>
          <w:szCs w:val="24"/>
        </w:rPr>
        <w:t>Идентификационный код закупки _________________________________</w:t>
      </w:r>
    </w:p>
    <w:p w14:paraId="52215FFA" w14:textId="77777777"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</w:p>
    <w:p w14:paraId="656BEAF6" w14:textId="77777777" w:rsidR="00F10DBE" w:rsidRPr="00B3208E" w:rsidRDefault="00F10DBE" w:rsidP="00F10DBE">
      <w:pPr>
        <w:pStyle w:val="ConsNormal"/>
        <w:ind w:left="-425" w:firstLine="709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ab/>
      </w:r>
    </w:p>
    <w:p w14:paraId="7821C3D8" w14:textId="604724A6" w:rsidR="00F10DBE" w:rsidRPr="00B3208E" w:rsidRDefault="00F10DBE" w:rsidP="00F10DBE">
      <w:pPr>
        <w:pStyle w:val="ConsNormal"/>
        <w:ind w:firstLine="0"/>
        <w:jc w:val="both"/>
        <w:rPr>
          <w:rFonts w:ascii="Times New Roman" w:hAnsi="Times New Roman"/>
        </w:rPr>
      </w:pPr>
      <w:r w:rsidRPr="00B3208E">
        <w:rPr>
          <w:rFonts w:ascii="Times New Roman" w:hAnsi="Times New Roman"/>
        </w:rPr>
        <w:t>г. Пермь «__</w:t>
      </w:r>
      <w:proofErr w:type="gramStart"/>
      <w:r w:rsidRPr="00B3208E">
        <w:rPr>
          <w:rFonts w:ascii="Times New Roman" w:hAnsi="Times New Roman"/>
        </w:rPr>
        <w:t>_»_</w:t>
      </w:r>
      <w:proofErr w:type="gramEnd"/>
      <w:r w:rsidRPr="00B3208E">
        <w:rPr>
          <w:rFonts w:ascii="Times New Roman" w:hAnsi="Times New Roman"/>
        </w:rPr>
        <w:t>__________ 20</w:t>
      </w:r>
      <w:r w:rsidR="00E25C92">
        <w:rPr>
          <w:rFonts w:ascii="Times New Roman" w:hAnsi="Times New Roman"/>
        </w:rPr>
        <w:t>21</w:t>
      </w:r>
      <w:r w:rsidRPr="00B3208E">
        <w:rPr>
          <w:rFonts w:ascii="Times New Roman" w:hAnsi="Times New Roman"/>
        </w:rPr>
        <w:t> г.</w:t>
      </w:r>
      <w:r w:rsidRPr="00B3208E">
        <w:rPr>
          <w:rFonts w:ascii="Times New Roman" w:hAnsi="Times New Roman"/>
        </w:rPr>
        <w:br/>
      </w:r>
    </w:p>
    <w:p w14:paraId="42632590" w14:textId="77777777"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0A4D4F5" w14:textId="06D4DB53"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3208E">
        <w:rPr>
          <w:rFonts w:ascii="Times New Roman" w:hAnsi="Times New Roman" w:cs="Times New Roman"/>
          <w:i/>
          <w:iCs/>
          <w:sz w:val="20"/>
          <w:szCs w:val="20"/>
        </w:rPr>
        <w:t xml:space="preserve"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 в соответствии с </w:t>
      </w:r>
      <w:hyperlink r:id="rId9" w:history="1">
        <w:r w:rsidRPr="00B3208E">
          <w:rPr>
            <w:rFonts w:ascii="Times New Roman" w:hAnsi="Times New Roman" w:cs="Times New Roman"/>
            <w:i/>
            <w:iCs/>
            <w:sz w:val="20"/>
            <w:szCs w:val="20"/>
          </w:rPr>
          <w:t>частью 11 статьи 34</w:t>
        </w:r>
      </w:hyperlink>
      <w:r w:rsidRPr="00B320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A21CC"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iCs/>
          <w:sz w:val="20"/>
          <w:szCs w:val="20"/>
        </w:rPr>
        <w:t xml:space="preserve"> 44-ФЗ заказчики самостоятельно разрабатывают проекты контрактов</w:t>
      </w:r>
      <w:r w:rsidRPr="00B3208E">
        <w:rPr>
          <w:rStyle w:val="a7"/>
          <w:rFonts w:ascii="Times New Roman" w:hAnsi="Times New Roman" w:cs="Times New Roman"/>
          <w:i/>
          <w:iCs/>
          <w:sz w:val="20"/>
          <w:szCs w:val="20"/>
        </w:rPr>
        <w:footnoteReference w:id="8"/>
      </w:r>
      <w:r w:rsidRPr="00B3208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E8ABE6D" w14:textId="2E8742AF"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  <w:r w:rsidRPr="00B3208E">
        <w:rPr>
          <w:rFonts w:ascii="Times New Roman" w:hAnsi="Times New Roman"/>
        </w:rPr>
        <w:br/>
      </w:r>
      <w:r w:rsidRPr="00B3208E">
        <w:rPr>
          <w:rFonts w:ascii="Times New Roman" w:hAnsi="Times New Roman"/>
          <w:i/>
        </w:rPr>
        <w:t xml:space="preserve">Проект контракта разрабатывается в соответствии с требованиями статьи 34 </w:t>
      </w:r>
      <w:r w:rsidR="006A21CC">
        <w:rPr>
          <w:rFonts w:ascii="Times New Roman" w:hAnsi="Times New Roman"/>
          <w:i/>
        </w:rPr>
        <w:t>Закона</w:t>
      </w:r>
      <w:r w:rsidRPr="00B3208E">
        <w:rPr>
          <w:rFonts w:ascii="Times New Roman" w:hAnsi="Times New Roman"/>
          <w:i/>
        </w:rPr>
        <w:t xml:space="preserve"> 44-ФЗ.</w:t>
      </w:r>
    </w:p>
    <w:p w14:paraId="2BB84C84" w14:textId="77777777"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14:paraId="585C339A" w14:textId="77777777" w:rsidR="00F10DBE" w:rsidRPr="00B3208E" w:rsidRDefault="00F10DBE" w:rsidP="00F10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Библиотека типовых контрактов, типовых условий контрактов размещена на официальном сайте единой информационной системы в сфере закупок </w:t>
      </w:r>
      <w:hyperlink r:id="rId10" w:history="1">
        <w:r w:rsidRPr="00B3208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http://zakupki.gov.ru/epz/btk/quicksearch/search.html</w:t>
        </w:r>
      </w:hyperlink>
      <w:r w:rsidRPr="00B3208E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ru-RU"/>
        </w:rPr>
        <w:t>.</w:t>
      </w:r>
    </w:p>
    <w:p w14:paraId="64347801" w14:textId="77777777" w:rsidR="00880824" w:rsidRDefault="00880824" w:rsidP="00F10DBE">
      <w:pPr>
        <w:pStyle w:val="ConsNormal"/>
        <w:ind w:firstLine="567"/>
        <w:jc w:val="both"/>
        <w:rPr>
          <w:rFonts w:ascii="Times New Roman" w:hAnsi="Times New Roman"/>
          <w:i/>
        </w:rPr>
        <w:sectPr w:rsidR="00880824" w:rsidSect="00955441">
          <w:pgSz w:w="11906" w:h="16838"/>
          <w:pgMar w:top="851" w:right="566" w:bottom="1134" w:left="1276" w:header="708" w:footer="571" w:gutter="0"/>
          <w:cols w:space="708"/>
          <w:docGrid w:linePitch="360"/>
        </w:sectPr>
      </w:pPr>
    </w:p>
    <w:p w14:paraId="4BECAF21" w14:textId="77777777"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14:paraId="52076CFD" w14:textId="77777777"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>Приложение № 4</w:t>
      </w:r>
    </w:p>
    <w:p w14:paraId="01ED0440" w14:textId="7EAF4D58"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14:paraId="7CC8B2A9" w14:textId="77777777" w:rsidR="00F10DBE" w:rsidRPr="008659D6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AEC11" w14:textId="77777777"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F1D86" w14:textId="77777777"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на участие закупке</w:t>
      </w:r>
    </w:p>
    <w:p w14:paraId="76DC4CE2" w14:textId="77777777"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E6492" w14:textId="77777777" w:rsidR="009B6ED6" w:rsidRPr="008659D6" w:rsidRDefault="009B6ED6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7E53997" w14:textId="77777777" w:rsidR="00880824" w:rsidRPr="00880824" w:rsidRDefault="00880824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заполняется 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конкурса, запроса предложений.</w:t>
      </w:r>
    </w:p>
    <w:p w14:paraId="4FDF15C5" w14:textId="77777777" w:rsidR="00880824" w:rsidRPr="00880824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0824" w:rsidRPr="00880824" w:rsidSect="00955441">
      <w:pgSz w:w="11906" w:h="16838"/>
      <w:pgMar w:top="851" w:right="566" w:bottom="1134" w:left="1276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B24F8" w14:textId="77777777" w:rsidR="00EE021B" w:rsidRDefault="00EE021B" w:rsidP="006C44B0">
      <w:pPr>
        <w:spacing w:after="0" w:line="240" w:lineRule="auto"/>
      </w:pPr>
      <w:r>
        <w:separator/>
      </w:r>
    </w:p>
  </w:endnote>
  <w:endnote w:type="continuationSeparator" w:id="0">
    <w:p w14:paraId="4A1C1127" w14:textId="77777777" w:rsidR="00EE021B" w:rsidRDefault="00EE021B" w:rsidP="006C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01EA3" w14:textId="77777777" w:rsidR="00EE021B" w:rsidRDefault="00EE021B" w:rsidP="006C44B0">
      <w:pPr>
        <w:spacing w:after="0" w:line="240" w:lineRule="auto"/>
      </w:pPr>
      <w:r>
        <w:separator/>
      </w:r>
    </w:p>
  </w:footnote>
  <w:footnote w:type="continuationSeparator" w:id="0">
    <w:p w14:paraId="508790CE" w14:textId="77777777" w:rsidR="00EE021B" w:rsidRDefault="00EE021B" w:rsidP="006C44B0">
      <w:pPr>
        <w:spacing w:after="0" w:line="240" w:lineRule="auto"/>
      </w:pPr>
      <w:r>
        <w:continuationSeparator/>
      </w:r>
    </w:p>
  </w:footnote>
  <w:footnote w:id="1">
    <w:p w14:paraId="22F99DD3" w14:textId="6C3A6BAE" w:rsidR="006A21CC" w:rsidRDefault="006A21CC">
      <w:pPr>
        <w:pStyle w:val="a5"/>
      </w:pPr>
      <w:r>
        <w:rPr>
          <w:rStyle w:val="a7"/>
        </w:rPr>
        <w:footnoteRef/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</w:footnote>
  <w:footnote w:id="2">
    <w:p w14:paraId="0A06D019" w14:textId="77777777"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rStyle w:val="a7"/>
          <w:sz w:val="16"/>
          <w:szCs w:val="16"/>
        </w:rPr>
        <w:footnoteRef/>
      </w:r>
      <w:r w:rsidRPr="009F7411">
        <w:rPr>
          <w:sz w:val="16"/>
          <w:szCs w:val="16"/>
        </w:rPr>
        <w:t xml:space="preserve"> Данные положения должны быть также включены в проект контракта с указанием объема такого привлечения, установленного в виде процента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 xml:space="preserve">от цены контракта (при необходимости). </w:t>
      </w:r>
    </w:p>
    <w:p w14:paraId="4269F6DE" w14:textId="77777777"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sz w:val="16"/>
          <w:szCs w:val="16"/>
        </w:rPr>
        <w:t>В контракт также должно быть включено обязательное условие о гражданско-правовой ответственности поставщиков (подрядчиков, исполнителей)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>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</w:footnote>
  <w:footnote w:id="3">
    <w:p w14:paraId="76308DCB" w14:textId="77777777" w:rsidR="002771CB" w:rsidRPr="00506500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Постановление Правительства РФ от 15.05.2017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</w:footnote>
  <w:footnote w:id="4">
    <w:p w14:paraId="3FBC9B35" w14:textId="77777777" w:rsidR="00E37661" w:rsidRPr="00506500" w:rsidRDefault="00E37661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Заказчик по своему усмотрению может представить дополнительные сведения и документы, не указанные в форме сведений об осуществлении закупки.</w:t>
      </w:r>
    </w:p>
  </w:footnote>
  <w:footnote w:id="5">
    <w:p w14:paraId="419B20D6" w14:textId="77777777"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ФАС России от 01.07.2016 № ИА/44536/16 об установлении заказчиком требований к составу, инструкции по заполнению заявки на участие в закупке.</w:t>
      </w:r>
    </w:p>
  </w:footnote>
  <w:footnote w:id="6">
    <w:p w14:paraId="774790C0" w14:textId="77777777" w:rsidR="00F10DBE" w:rsidRPr="00F10DBE" w:rsidRDefault="00F10DBE" w:rsidP="00F10DBE">
      <w:pPr>
        <w:pStyle w:val="a5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Управления Федеральной антимонопольной службы по Пермскому краю от 16.02.2017 № 01894-17.</w:t>
      </w:r>
    </w:p>
  </w:footnote>
  <w:footnote w:id="7">
    <w:p w14:paraId="0F88FBE1" w14:textId="77777777"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В случае осуществления закупки бюджетными учреждениями, унитарными предприятиями «гражданско-правовой договор».</w:t>
      </w:r>
    </w:p>
  </w:footnote>
  <w:footnote w:id="8">
    <w:p w14:paraId="1533B065" w14:textId="77777777" w:rsidR="00F10DBE" w:rsidRPr="00F10DBE" w:rsidRDefault="00F10DBE" w:rsidP="00F10DBE">
      <w:pPr>
        <w:pStyle w:val="a5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</w:t>
      </w:r>
      <w:proofErr w:type="spellStart"/>
      <w:r w:rsidRPr="00F10DBE">
        <w:rPr>
          <w:sz w:val="16"/>
          <w:szCs w:val="16"/>
        </w:rPr>
        <w:t>См.методические</w:t>
      </w:r>
      <w:proofErr w:type="spellEnd"/>
      <w:r w:rsidRPr="00F10DBE">
        <w:rPr>
          <w:sz w:val="16"/>
          <w:szCs w:val="16"/>
        </w:rPr>
        <w:t xml:space="preserve"> рекомендации по разработке документации об аукционе в электронной форме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8F9"/>
    <w:multiLevelType w:val="hybridMultilevel"/>
    <w:tmpl w:val="B2225CE0"/>
    <w:lvl w:ilvl="0" w:tplc="4510ECD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FA97E8C"/>
    <w:multiLevelType w:val="hybridMultilevel"/>
    <w:tmpl w:val="7E8C25BA"/>
    <w:lvl w:ilvl="0" w:tplc="451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EF71B6"/>
    <w:multiLevelType w:val="hybridMultilevel"/>
    <w:tmpl w:val="29BA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31B1"/>
    <w:multiLevelType w:val="hybridMultilevel"/>
    <w:tmpl w:val="3EC2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B40917"/>
    <w:multiLevelType w:val="hybridMultilevel"/>
    <w:tmpl w:val="ED5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6237"/>
    <w:multiLevelType w:val="hybridMultilevel"/>
    <w:tmpl w:val="392A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0"/>
    <w:rsid w:val="00052B07"/>
    <w:rsid w:val="00073BE0"/>
    <w:rsid w:val="000A56AE"/>
    <w:rsid w:val="000D2925"/>
    <w:rsid w:val="000E5434"/>
    <w:rsid w:val="000F7EA0"/>
    <w:rsid w:val="00155986"/>
    <w:rsid w:val="00157854"/>
    <w:rsid w:val="00201A09"/>
    <w:rsid w:val="00206AEA"/>
    <w:rsid w:val="002240C3"/>
    <w:rsid w:val="00233B9E"/>
    <w:rsid w:val="002433E5"/>
    <w:rsid w:val="0024763B"/>
    <w:rsid w:val="002771CB"/>
    <w:rsid w:val="00290189"/>
    <w:rsid w:val="002F3C20"/>
    <w:rsid w:val="00352390"/>
    <w:rsid w:val="00367DC1"/>
    <w:rsid w:val="00381F9A"/>
    <w:rsid w:val="003B36FE"/>
    <w:rsid w:val="003E7AA5"/>
    <w:rsid w:val="00416B2E"/>
    <w:rsid w:val="00454732"/>
    <w:rsid w:val="0048015E"/>
    <w:rsid w:val="00495B7C"/>
    <w:rsid w:val="004C0F9A"/>
    <w:rsid w:val="00506500"/>
    <w:rsid w:val="0053338F"/>
    <w:rsid w:val="005340E8"/>
    <w:rsid w:val="00551114"/>
    <w:rsid w:val="00576747"/>
    <w:rsid w:val="005824F5"/>
    <w:rsid w:val="005930F6"/>
    <w:rsid w:val="0059466A"/>
    <w:rsid w:val="005A3948"/>
    <w:rsid w:val="005C6B93"/>
    <w:rsid w:val="005D3557"/>
    <w:rsid w:val="005E5D92"/>
    <w:rsid w:val="00604918"/>
    <w:rsid w:val="00614780"/>
    <w:rsid w:val="00630BD2"/>
    <w:rsid w:val="006322DF"/>
    <w:rsid w:val="00642672"/>
    <w:rsid w:val="006666CB"/>
    <w:rsid w:val="00685607"/>
    <w:rsid w:val="006965F0"/>
    <w:rsid w:val="006A21CC"/>
    <w:rsid w:val="006B7720"/>
    <w:rsid w:val="006C44B0"/>
    <w:rsid w:val="0073096D"/>
    <w:rsid w:val="00736777"/>
    <w:rsid w:val="0075432F"/>
    <w:rsid w:val="00757DB6"/>
    <w:rsid w:val="00766F37"/>
    <w:rsid w:val="00770914"/>
    <w:rsid w:val="00771C30"/>
    <w:rsid w:val="0078070D"/>
    <w:rsid w:val="007A43A2"/>
    <w:rsid w:val="007A515B"/>
    <w:rsid w:val="007C0ADC"/>
    <w:rsid w:val="007C2602"/>
    <w:rsid w:val="007F281F"/>
    <w:rsid w:val="007F32B9"/>
    <w:rsid w:val="0080660C"/>
    <w:rsid w:val="00832CB5"/>
    <w:rsid w:val="0083369E"/>
    <w:rsid w:val="008407BF"/>
    <w:rsid w:val="0084479D"/>
    <w:rsid w:val="00854A6F"/>
    <w:rsid w:val="008659D6"/>
    <w:rsid w:val="00880824"/>
    <w:rsid w:val="0088154E"/>
    <w:rsid w:val="008A09B6"/>
    <w:rsid w:val="008A120B"/>
    <w:rsid w:val="008B58D8"/>
    <w:rsid w:val="008D4E06"/>
    <w:rsid w:val="008D56DA"/>
    <w:rsid w:val="008E442D"/>
    <w:rsid w:val="008E7E80"/>
    <w:rsid w:val="008F6E68"/>
    <w:rsid w:val="0090049A"/>
    <w:rsid w:val="009329D8"/>
    <w:rsid w:val="00955441"/>
    <w:rsid w:val="00960ACE"/>
    <w:rsid w:val="00976C65"/>
    <w:rsid w:val="009B334A"/>
    <w:rsid w:val="009B6ED6"/>
    <w:rsid w:val="009D18B4"/>
    <w:rsid w:val="00A021FE"/>
    <w:rsid w:val="00A06089"/>
    <w:rsid w:val="00A20C33"/>
    <w:rsid w:val="00A5465E"/>
    <w:rsid w:val="00A73112"/>
    <w:rsid w:val="00A75BB2"/>
    <w:rsid w:val="00A86C82"/>
    <w:rsid w:val="00AB0937"/>
    <w:rsid w:val="00AC520F"/>
    <w:rsid w:val="00AC7781"/>
    <w:rsid w:val="00AF170F"/>
    <w:rsid w:val="00AF29AD"/>
    <w:rsid w:val="00B255A1"/>
    <w:rsid w:val="00B3208E"/>
    <w:rsid w:val="00B3467E"/>
    <w:rsid w:val="00B40E80"/>
    <w:rsid w:val="00B42AE5"/>
    <w:rsid w:val="00B65D6D"/>
    <w:rsid w:val="00B92B12"/>
    <w:rsid w:val="00BB2385"/>
    <w:rsid w:val="00BD0489"/>
    <w:rsid w:val="00C263FE"/>
    <w:rsid w:val="00C37D28"/>
    <w:rsid w:val="00C95473"/>
    <w:rsid w:val="00D33CA0"/>
    <w:rsid w:val="00D57DE4"/>
    <w:rsid w:val="00D6444C"/>
    <w:rsid w:val="00D65139"/>
    <w:rsid w:val="00D807F6"/>
    <w:rsid w:val="00DA4F2E"/>
    <w:rsid w:val="00DE4A39"/>
    <w:rsid w:val="00DE516A"/>
    <w:rsid w:val="00DE62BF"/>
    <w:rsid w:val="00DF0BA5"/>
    <w:rsid w:val="00E10336"/>
    <w:rsid w:val="00E12B87"/>
    <w:rsid w:val="00E25C92"/>
    <w:rsid w:val="00E37661"/>
    <w:rsid w:val="00E4619B"/>
    <w:rsid w:val="00EA57F9"/>
    <w:rsid w:val="00EB4611"/>
    <w:rsid w:val="00EC00BC"/>
    <w:rsid w:val="00EC3368"/>
    <w:rsid w:val="00EE021B"/>
    <w:rsid w:val="00EE4C90"/>
    <w:rsid w:val="00EF3888"/>
    <w:rsid w:val="00EF48B0"/>
    <w:rsid w:val="00F10DBE"/>
    <w:rsid w:val="00F168CA"/>
    <w:rsid w:val="00F30FAE"/>
    <w:rsid w:val="00F363F9"/>
    <w:rsid w:val="00F529DF"/>
    <w:rsid w:val="00F53E03"/>
    <w:rsid w:val="00F573B1"/>
    <w:rsid w:val="00F93F56"/>
    <w:rsid w:val="00F95A9E"/>
    <w:rsid w:val="00FA2C28"/>
    <w:rsid w:val="00FA79AA"/>
    <w:rsid w:val="00FB17BD"/>
    <w:rsid w:val="00FC4920"/>
    <w:rsid w:val="00FC5BBC"/>
    <w:rsid w:val="00FE55C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9891"/>
  <w15:docId w15:val="{ECB492B8-C107-40FD-937D-39252BCD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,Знак1 Знак,Список 1 Знак Знак, Знак1,Основной текст1,Заг1,Знак1 Знак Знак"/>
    <w:basedOn w:val="a"/>
    <w:link w:val="a4"/>
    <w:rsid w:val="006C4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Список 1 Знак,Знак1 Знак1,Знак1 Знак Знак1,Список 1 Знак Знак Знак, Знак1 Знак,Основной текст1 Знак,Заг1 Знак,Знак1 Знак Знак Знак"/>
    <w:basedOn w:val="a0"/>
    <w:link w:val="a3"/>
    <w:rsid w:val="006C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C4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4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44B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28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57DB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757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7DB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611"/>
  </w:style>
  <w:style w:type="paragraph" w:styleId="ad">
    <w:name w:val="footer"/>
    <w:basedOn w:val="a"/>
    <w:link w:val="ae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611"/>
  </w:style>
  <w:style w:type="character" w:styleId="af">
    <w:name w:val="Hyperlink"/>
    <w:basedOn w:val="a0"/>
    <w:uiPriority w:val="99"/>
    <w:unhideWhenUsed/>
    <w:rsid w:val="00A5465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95B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5B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5B7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5B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5B7C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0F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9584EA64840872E3D5D76ED0466AEC12111EB5CC13403Q16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btk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F45C2C7E4C89FB76D5164C48B51C76429FB9999577D361883E81C9A4870DFA852D617B6CBF7EA0A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FBD5-BD7B-46A5-9D32-7C83D42A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Заозерова Ирина Эдуардовна</cp:lastModifiedBy>
  <cp:revision>5</cp:revision>
  <cp:lastPrinted>2019-01-17T11:49:00Z</cp:lastPrinted>
  <dcterms:created xsi:type="dcterms:W3CDTF">2021-09-07T11:35:00Z</dcterms:created>
  <dcterms:modified xsi:type="dcterms:W3CDTF">2021-09-08T11:36:00Z</dcterms:modified>
</cp:coreProperties>
</file>